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249"/>
        <w:gridCol w:w="1940"/>
        <w:gridCol w:w="1701"/>
        <w:gridCol w:w="850"/>
        <w:gridCol w:w="1559"/>
        <w:gridCol w:w="1962"/>
      </w:tblGrid>
      <w:tr w:rsidR="00EF3BF9" w14:paraId="481AA95F" w14:textId="77777777">
        <w:trPr>
          <w:trHeight w:val="823"/>
          <w:jc w:val="center"/>
        </w:trPr>
        <w:tc>
          <w:tcPr>
            <w:tcW w:w="10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B96F" w14:textId="4DE1030A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Helvetica" w:eastAsia="PMingLiU" w:hAnsi="Helvetica" w:cs="Times New Roma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  <w:shd w:val="clear" w:color="auto" w:fill="FFFFFF"/>
                <w:lang w:val="zh-TW" w:eastAsia="zh-TW"/>
              </w:rPr>
              <w:t>厦门大学第</w:t>
            </w:r>
            <w:r w:rsidR="00F65A9A">
              <w:rPr>
                <w:rFonts w:ascii="黑体" w:eastAsia="黑体" w:hAnsi="黑体" w:cs="黑体" w:hint="eastAsia"/>
                <w:b/>
                <w:bCs/>
                <w:sz w:val="36"/>
                <w:szCs w:val="36"/>
                <w:shd w:val="clear" w:color="auto" w:fill="FFFFFF"/>
              </w:rPr>
              <w:t>十</w:t>
            </w: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  <w:shd w:val="clear" w:color="auto" w:fill="FFFFFF"/>
                <w:lang w:val="zh-TW" w:eastAsia="zh-TW"/>
              </w:rPr>
              <w:t>届材料知识竞赛报名表</w:t>
            </w:r>
          </w:p>
        </w:tc>
      </w:tr>
      <w:tr w:rsidR="00EF3BF9" w14:paraId="3FB8EC55" w14:textId="77777777">
        <w:trPr>
          <w:trHeight w:val="384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07761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队名</w:t>
            </w:r>
          </w:p>
        </w:tc>
        <w:tc>
          <w:tcPr>
            <w:tcW w:w="9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A438" w14:textId="00567B3F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hint="eastAsia"/>
                <w:color w:val="808080" w:themeColor="background1" w:themeShade="80"/>
              </w:rPr>
              <w:t>（</w:t>
            </w:r>
            <w:r w:rsidR="00416C27">
              <w:rPr>
                <w:rFonts w:hint="eastAsia"/>
                <w:color w:val="808080" w:themeColor="background1" w:themeShade="80"/>
              </w:rPr>
              <w:t>必填</w:t>
            </w:r>
            <w:r>
              <w:rPr>
                <w:rFonts w:hint="eastAsia"/>
                <w:color w:val="808080" w:themeColor="background1" w:themeShade="80"/>
              </w:rPr>
              <w:t>）</w:t>
            </w:r>
          </w:p>
        </w:tc>
      </w:tr>
      <w:tr w:rsidR="00EF3BF9" w14:paraId="6C9AE36D" w14:textId="77777777">
        <w:trPr>
          <w:trHeight w:val="532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F599D" w14:textId="77777777" w:rsidR="00EF3BF9" w:rsidRDefault="00EF3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="宋体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DA29E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6548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E6BD9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院系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44DE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AB4BF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手机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4AA6D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邮箱</w:t>
            </w:r>
          </w:p>
        </w:tc>
      </w:tr>
      <w:tr w:rsidR="00EF3BF9" w14:paraId="2918DFCD" w14:textId="77777777">
        <w:trPr>
          <w:trHeight w:val="567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3AB0C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5B085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AAE4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DF19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75B6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C805C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540F0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EF3BF9" w14:paraId="31D27806" w14:textId="77777777">
        <w:trPr>
          <w:trHeight w:val="53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802F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队员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5434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3386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4D10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06D3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A658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41B3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EF3BF9" w14:paraId="35CD9E44" w14:textId="77777777">
        <w:trPr>
          <w:trHeight w:val="638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34BBA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队员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1EB4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83E2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33A2F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C1483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BAD99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8F69" w14:textId="77777777" w:rsidR="00EF3BF9" w:rsidRDefault="00EF3B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EF3BF9" w14:paraId="572D753A" w14:textId="77777777">
        <w:trPr>
          <w:trHeight w:val="96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587E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参赛</w:t>
            </w:r>
          </w:p>
          <w:p w14:paraId="48789FAE" w14:textId="77777777" w:rsidR="00EF3BF9" w:rsidRDefault="0096328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宣言</w:t>
            </w:r>
          </w:p>
        </w:tc>
        <w:tc>
          <w:tcPr>
            <w:tcW w:w="9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2C21B" w14:textId="77777777" w:rsidR="00EF3BF9" w:rsidRDefault="00963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sz w:val="24"/>
                <w:szCs w:val="24"/>
              </w:rPr>
              <w:t>（选填）</w:t>
            </w:r>
          </w:p>
        </w:tc>
      </w:tr>
    </w:tbl>
    <w:p w14:paraId="05F70FBC" w14:textId="77777777" w:rsidR="00EF3BF9" w:rsidRDefault="00EF3B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Times New Roman"/>
        </w:rPr>
      </w:pPr>
    </w:p>
    <w:p w14:paraId="722354B8" w14:textId="77777777" w:rsidR="00EF3BF9" w:rsidRDefault="00EF3BF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宋体" w:hAnsi="宋体"/>
          <w:shd w:val="clear" w:color="auto" w:fill="FFFFFF"/>
        </w:rPr>
      </w:pPr>
    </w:p>
    <w:p w14:paraId="57CD6768" w14:textId="77777777" w:rsidR="00416C27" w:rsidRDefault="0096328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  <w:lang w:val="zh-TW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注：每组报名人数</w:t>
      </w:r>
      <w:r w:rsidR="00416C27" w:rsidRPr="00416C27"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必须</w:t>
      </w:r>
      <w:r w:rsidRPr="00416C27"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为</w:t>
      </w:r>
      <w:r w:rsidR="00416C27" w:rsidRPr="00416C27">
        <w:rPr>
          <w:rFonts w:ascii="宋体" w:hAnsi="宋体" w:cs="宋体"/>
          <w:b/>
          <w:bCs/>
          <w:sz w:val="24"/>
          <w:szCs w:val="24"/>
          <w:u w:val="single"/>
          <w:shd w:val="clear" w:color="auto" w:fill="FFFFFF"/>
        </w:rPr>
        <w:t>3</w:t>
      </w:r>
      <w:r w:rsidRPr="00416C27"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人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,</w:t>
      </w:r>
      <w:r w:rsidR="00416C27"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未满3人的报名表无效，人数未满的队伍或个人请自行联系组队或在报名咨询群中相互组队；</w:t>
      </w:r>
    </w:p>
    <w:p w14:paraId="5076043D" w14:textId="3ADE48E4" w:rsidR="00EF3BF9" w:rsidRDefault="0096328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宋体" w:eastAsia="PMingLiU" w:hAnsi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预赛中每支队伍的成绩为所有成员笔试成绩的平均值，专业组和非专业组分别进行排名（队伍成员中若有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一名或以上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来自材料学院、化学化工学院的同学则该队即为专业组）</w:t>
      </w:r>
      <w:r w:rsidR="00416C27"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；</w:t>
      </w:r>
    </w:p>
    <w:p w14:paraId="5A8D797E" w14:textId="77777777" w:rsidR="00EF3BF9" w:rsidRDefault="0096328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预赛题库</w:t>
      </w:r>
      <w:r>
        <w:rPr>
          <w:rFonts w:ascii="宋体" w:hAnsi="宋体" w:cs="宋体"/>
          <w:sz w:val="24"/>
          <w:szCs w:val="24"/>
          <w:shd w:val="clear" w:color="auto" w:fill="FFFFFF"/>
          <w:lang w:val="zh-TW"/>
        </w:rPr>
        <w:t>将在报名表提交之后进行发放，请注意查收。</w:t>
      </w:r>
    </w:p>
    <w:p w14:paraId="43BC0D72" w14:textId="77777777" w:rsidR="00CB7DF9" w:rsidRDefault="0096328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宋体" w:eastAsia="PMingLiU" w:hAnsi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ascii="宋体" w:hAnsi="宋体"/>
          <w:sz w:val="24"/>
          <w:szCs w:val="24"/>
        </w:rPr>
        <w:br/>
      </w:r>
      <w:r>
        <w:rPr>
          <w:rFonts w:ascii="宋体" w:hAnsi="宋体" w:cs="宋体" w:hint="eastAsia"/>
          <w:b/>
          <w:bCs/>
          <w:sz w:val="24"/>
          <w:szCs w:val="24"/>
          <w:shd w:val="clear" w:color="auto" w:fill="FFFFFF"/>
          <w:lang w:val="zh-TW" w:eastAsia="zh-TW"/>
        </w:rPr>
        <w:t>竞赛规则：</w:t>
      </w:r>
    </w:p>
    <w:p w14:paraId="2B034723" w14:textId="45319758" w:rsidR="00CB7DF9" w:rsidRDefault="00963281" w:rsidP="00CB7DF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（</w:t>
      </w:r>
      <w:r>
        <w:rPr>
          <w:rFonts w:ascii="宋体" w:hAnsi="宋体" w:cs="宋体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）初赛：笔试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。形式</w:t>
      </w:r>
      <w:r>
        <w:rPr>
          <w:rFonts w:ascii="宋体" w:hAnsi="宋体" w:cs="宋体"/>
          <w:sz w:val="24"/>
          <w:szCs w:val="24"/>
          <w:shd w:val="clear" w:color="auto" w:fill="FFFFFF"/>
          <w:lang w:val="zh-TW"/>
        </w:rPr>
        <w:t>为</w:t>
      </w:r>
      <w:r w:rsidR="00E95EC5"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闭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卷</w:t>
      </w:r>
      <w:r>
        <w:rPr>
          <w:rFonts w:ascii="宋体" w:hAnsi="宋体" w:cs="宋体"/>
          <w:sz w:val="24"/>
          <w:szCs w:val="24"/>
          <w:shd w:val="clear" w:color="auto" w:fill="FFFFFF"/>
          <w:lang w:val="zh-TW"/>
        </w:rPr>
        <w:t>答题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。答题时</w:t>
      </w:r>
      <w:r w:rsidRPr="00416C27"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不得带入任何电子设备，不得交头接耳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，若有上述情况及其它被认为是笔试过程中不公平的行为出现，则取</w:t>
      </w:r>
      <w:r w:rsidR="00CB7DF9"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消</w:t>
      </w:r>
      <w:r w:rsidR="00CB7DF9" w:rsidRPr="00CB7DF9">
        <w:rPr>
          <w:rFonts w:ascii="宋体" w:hAnsi="宋体" w:cs="宋体" w:hint="eastAsia"/>
          <w:b/>
          <w:bCs/>
          <w:sz w:val="24"/>
          <w:szCs w:val="24"/>
          <w:u w:val="single" w:color="000000" w:themeColor="text1"/>
          <w:shd w:val="clear" w:color="auto" w:fill="FFFFFF"/>
          <w:lang w:val="zh-TW" w:eastAsia="zh-TW"/>
        </w:rPr>
        <w:t>该队伍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的比赛资格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最后根据笔试成绩选出</w:t>
      </w:r>
      <w:r>
        <w:rPr>
          <w:rFonts w:ascii="宋体" w:hAnsi="宋体" w:cs="宋体"/>
          <w:sz w:val="24"/>
          <w:szCs w:val="24"/>
          <w:shd w:val="clear" w:color="auto" w:fill="FFFFFF"/>
        </w:rPr>
        <w:t>8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支队伍（专业组和非专业组各</w:t>
      </w:r>
      <w:r>
        <w:rPr>
          <w:rFonts w:ascii="宋体" w:hAnsi="宋体" w:cs="宋体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支队伍）进入决赛，并以短信告知晋级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决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赛的队伍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</w:t>
      </w:r>
    </w:p>
    <w:p w14:paraId="007AAEBE" w14:textId="4D6807E2" w:rsidR="00EF3BF9" w:rsidRDefault="00963281" w:rsidP="00CB7DF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shd w:val="clear" w:color="auto" w:fill="FFFFFF"/>
          <w:lang w:val="zh-TW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（2）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决赛：现场答题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主要形式有轮流答题、抢答、笔答等。</w:t>
      </w:r>
    </w:p>
    <w:p w14:paraId="7D8E6BF0" w14:textId="205C9466" w:rsidR="00EF3BF9" w:rsidRDefault="00963281" w:rsidP="00CB7DF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sz w:val="24"/>
          <w:szCs w:val="24"/>
          <w:shd w:val="clear" w:color="auto" w:fill="FFFFFF"/>
          <w:lang w:val="zh-TW" w:eastAsia="zh-TW"/>
        </w:rPr>
        <w:t>本活动最终解释权归厦门大学材料学院所有。</w:t>
      </w:r>
    </w:p>
    <w:p w14:paraId="5BCFC9E0" w14:textId="77777777" w:rsidR="00EF3BF9" w:rsidRDefault="00EF3BF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宋体" w:hAnsi="宋体"/>
          <w:b/>
          <w:bCs/>
          <w:shd w:val="clear" w:color="auto" w:fill="FFFFFF"/>
        </w:rPr>
      </w:pPr>
    </w:p>
    <w:p w14:paraId="57B34DBB" w14:textId="77777777" w:rsidR="00EF3BF9" w:rsidRPr="00092C7C" w:rsidRDefault="00EF3BF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宋体" w:hAnsi="宋体"/>
          <w:b/>
          <w:bCs/>
          <w:shd w:val="clear" w:color="auto" w:fill="FFFFFF"/>
        </w:rPr>
      </w:pPr>
    </w:p>
    <w:p w14:paraId="14B9ECDB" w14:textId="77777777" w:rsidR="00EF3BF9" w:rsidRDefault="0096328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0"/>
        <w:jc w:val="right"/>
        <w:rPr>
          <w:rFonts w:ascii="宋体" w:hAnsi="宋体"/>
          <w:sz w:val="22"/>
          <w:szCs w:val="22"/>
          <w:shd w:val="clear" w:color="auto" w:fill="FFFFFF"/>
        </w:rPr>
      </w:pPr>
      <w:r>
        <w:rPr>
          <w:rFonts w:ascii="宋体" w:hAnsi="宋体" w:cs="宋体" w:hint="eastAsia"/>
          <w:sz w:val="22"/>
          <w:szCs w:val="22"/>
          <w:shd w:val="clear" w:color="auto" w:fill="FFFFFF"/>
          <w:lang w:val="zh-TW" w:eastAsia="zh-TW"/>
        </w:rPr>
        <w:t>厦门大学材料学院</w:t>
      </w:r>
    </w:p>
    <w:p w14:paraId="3BC052F1" w14:textId="14B80940" w:rsidR="00EF3BF9" w:rsidRDefault="0096328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0"/>
        <w:jc w:val="right"/>
      </w:pPr>
      <w:r>
        <w:rPr>
          <w:rFonts w:ascii="宋体" w:hAnsi="宋体" w:cs="宋体"/>
          <w:sz w:val="22"/>
          <w:szCs w:val="22"/>
          <w:shd w:val="clear" w:color="auto" w:fill="FFFFFF"/>
        </w:rPr>
        <w:t>20</w:t>
      </w:r>
      <w:r>
        <w:rPr>
          <w:rFonts w:ascii="宋体" w:hAnsi="宋体" w:cs="宋体" w:hint="eastAsia"/>
          <w:sz w:val="22"/>
          <w:szCs w:val="22"/>
          <w:shd w:val="clear" w:color="auto" w:fill="FFFFFF"/>
        </w:rPr>
        <w:t>2</w:t>
      </w:r>
      <w:r w:rsidR="00F65A9A">
        <w:rPr>
          <w:rFonts w:ascii="宋体" w:hAnsi="宋体" w:cs="宋体" w:hint="eastAsia"/>
          <w:sz w:val="22"/>
          <w:szCs w:val="22"/>
          <w:shd w:val="clear" w:color="auto" w:fill="FFFFFF"/>
        </w:rPr>
        <w:t>2</w:t>
      </w:r>
      <w:r>
        <w:rPr>
          <w:rFonts w:ascii="宋体" w:hAnsi="宋体" w:cs="宋体" w:hint="eastAsia"/>
          <w:sz w:val="22"/>
          <w:szCs w:val="22"/>
          <w:shd w:val="clear" w:color="auto" w:fill="FFFFFF"/>
        </w:rPr>
        <w:t>年</w:t>
      </w:r>
      <w:r>
        <w:rPr>
          <w:rFonts w:ascii="宋体" w:hAnsi="宋体" w:cs="宋体"/>
          <w:sz w:val="22"/>
          <w:szCs w:val="22"/>
          <w:shd w:val="clear" w:color="auto" w:fill="FFFFFF"/>
        </w:rPr>
        <w:t>1</w:t>
      </w:r>
      <w:r>
        <w:rPr>
          <w:rFonts w:ascii="宋体" w:hAnsi="宋体" w:cs="宋体" w:hint="eastAsia"/>
          <w:sz w:val="22"/>
          <w:szCs w:val="22"/>
          <w:shd w:val="clear" w:color="auto" w:fill="FFFFFF"/>
        </w:rPr>
        <w:t>0</w:t>
      </w:r>
      <w:r>
        <w:rPr>
          <w:rFonts w:ascii="宋体" w:hAnsi="宋体" w:cs="宋体" w:hint="eastAsia"/>
          <w:sz w:val="22"/>
          <w:szCs w:val="22"/>
          <w:shd w:val="clear" w:color="auto" w:fill="FFFFFF"/>
          <w:lang w:val="zh-TW" w:eastAsia="zh-TW"/>
        </w:rPr>
        <w:t>月</w:t>
      </w:r>
      <w:r>
        <w:rPr>
          <w:rFonts w:ascii="宋体" w:hAnsi="宋体" w:cs="宋体"/>
          <w:sz w:val="22"/>
          <w:szCs w:val="22"/>
          <w:shd w:val="clear" w:color="auto" w:fill="FFFFFF"/>
        </w:rPr>
        <w:t xml:space="preserve">  </w:t>
      </w:r>
    </w:p>
    <w:sectPr w:rsidR="00EF3BF9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7576" w14:textId="77777777" w:rsidR="00DB50E8" w:rsidRDefault="00DB50E8">
      <w:r>
        <w:separator/>
      </w:r>
    </w:p>
  </w:endnote>
  <w:endnote w:type="continuationSeparator" w:id="0">
    <w:p w14:paraId="7C84345A" w14:textId="77777777" w:rsidR="00DB50E8" w:rsidRDefault="00DB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19C2" w14:textId="77777777" w:rsidR="00EF3BF9" w:rsidRDefault="00EF3BF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EBB3" w14:textId="77777777" w:rsidR="00DB50E8" w:rsidRDefault="00DB50E8">
      <w:r>
        <w:separator/>
      </w:r>
    </w:p>
  </w:footnote>
  <w:footnote w:type="continuationSeparator" w:id="0">
    <w:p w14:paraId="0BF0B4E1" w14:textId="77777777" w:rsidR="00DB50E8" w:rsidRDefault="00DB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0DCB" w14:textId="77777777" w:rsidR="00EF3BF9" w:rsidRDefault="00EF3BF9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FC"/>
    <w:rsid w:val="00034EB6"/>
    <w:rsid w:val="0003561C"/>
    <w:rsid w:val="00092C7C"/>
    <w:rsid w:val="000C30CF"/>
    <w:rsid w:val="00260566"/>
    <w:rsid w:val="0027603E"/>
    <w:rsid w:val="002A7292"/>
    <w:rsid w:val="002C269E"/>
    <w:rsid w:val="00416C27"/>
    <w:rsid w:val="004A57FB"/>
    <w:rsid w:val="004F40B7"/>
    <w:rsid w:val="005C6409"/>
    <w:rsid w:val="006F7BFC"/>
    <w:rsid w:val="00881ECB"/>
    <w:rsid w:val="008C4602"/>
    <w:rsid w:val="009170AF"/>
    <w:rsid w:val="00963281"/>
    <w:rsid w:val="00A56B02"/>
    <w:rsid w:val="00AF0598"/>
    <w:rsid w:val="00B34DC1"/>
    <w:rsid w:val="00BA54F0"/>
    <w:rsid w:val="00BD3AD4"/>
    <w:rsid w:val="00BF645D"/>
    <w:rsid w:val="00CB7DF9"/>
    <w:rsid w:val="00CC088C"/>
    <w:rsid w:val="00DB50E8"/>
    <w:rsid w:val="00DB6973"/>
    <w:rsid w:val="00DD3A82"/>
    <w:rsid w:val="00E617D6"/>
    <w:rsid w:val="00E95EC5"/>
    <w:rsid w:val="00EF3BF9"/>
    <w:rsid w:val="00F10255"/>
    <w:rsid w:val="00F65A9A"/>
    <w:rsid w:val="2FD53397"/>
    <w:rsid w:val="315E178D"/>
    <w:rsid w:val="761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528CE6"/>
  <w15:docId w15:val="{7D7C2901-FB78-44BC-9CBE-2058CEC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" w:eastAsia="Times New Roman" w:hAnsi="Arial Unicode MS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宋体" w:hAnsi="Calibri" w:cs="Calibri"/>
      <w:kern w:val="2"/>
      <w:sz w:val="18"/>
      <w:szCs w:val="18"/>
      <w:u w:color="000000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u w:val="single"/>
    </w:rPr>
  </w:style>
  <w:style w:type="table" w:customStyle="1" w:styleId="TableNormal1">
    <w:name w:val="Table Normal1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character" w:customStyle="1" w:styleId="a4">
    <w:name w:val="页脚 字符"/>
    <w:link w:val="a3"/>
    <w:uiPriority w:val="99"/>
    <w:semiHidden/>
    <w:rPr>
      <w:rFonts w:ascii="Helvetica" w:eastAsia="Times New Roman" w:hAnsi="Arial Unicode MS" w:cs="Helvetica"/>
      <w:color w:val="000000"/>
      <w:kern w:val="0"/>
      <w:sz w:val="18"/>
      <w:szCs w:val="18"/>
    </w:rPr>
  </w:style>
  <w:style w:type="paragraph" w:customStyle="1" w:styleId="A9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uiPriority w:val="99"/>
    <w:rPr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Helvetica" w:eastAsia="Times New Roman" w:hAnsi="Arial Unicode MS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厦门大学第四届材料知识竞赛报名表</dc:title>
  <dc:creator>WPS Office</dc:creator>
  <cp:lastModifiedBy>殷 康理</cp:lastModifiedBy>
  <cp:revision>12</cp:revision>
  <dcterms:created xsi:type="dcterms:W3CDTF">2017-04-10T12:02:00Z</dcterms:created>
  <dcterms:modified xsi:type="dcterms:W3CDTF">2022-10-21T04:52:00Z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