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34DD1" w14:textId="2015EDC2" w:rsidR="00CA6FEE" w:rsidRDefault="00CA6FEE" w:rsidP="0049381B">
      <w:pPr>
        <w:ind w:left="360" w:hanging="360"/>
      </w:pPr>
      <w:r>
        <w:rPr>
          <w:rFonts w:hint="eastAsia"/>
        </w:rPr>
        <w:t>校内：</w:t>
      </w:r>
    </w:p>
    <w:p w14:paraId="66680282" w14:textId="6177E71F" w:rsidR="00447533" w:rsidRDefault="0049381B" w:rsidP="0049381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进入学业竞赛模块</w:t>
      </w:r>
    </w:p>
    <w:p w14:paraId="4FEA720B" w14:textId="62E10944" w:rsidR="0049381B" w:rsidRDefault="0049381B" w:rsidP="0049381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选择导出竞赛审核表</w:t>
      </w:r>
    </w:p>
    <w:p w14:paraId="04967604" w14:textId="6E2D54A3" w:rsidR="0049381B" w:rsidRDefault="0049381B" w:rsidP="0049381B">
      <w:r>
        <w:rPr>
          <w:noProof/>
        </w:rPr>
        <w:drawing>
          <wp:inline distT="0" distB="0" distL="0" distR="0" wp14:anchorId="6C45A1EC" wp14:editId="5B6C369C">
            <wp:extent cx="5274310" cy="31115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4D05F" w14:textId="3E9329E3" w:rsidR="0049381B" w:rsidRDefault="0049381B" w:rsidP="0049381B">
      <w:r>
        <w:rPr>
          <w:rFonts w:hint="eastAsia"/>
        </w:rPr>
        <w:t>3、</w:t>
      </w:r>
      <w:r w:rsidR="0033419E">
        <w:rPr>
          <w:rFonts w:hint="eastAsia"/>
        </w:rPr>
        <w:t>只有负责老师提交的竞赛（状态为待学院审核）才有在审核表中</w:t>
      </w:r>
    </w:p>
    <w:p w14:paraId="607355E9" w14:textId="2EBAC301" w:rsidR="0033419E" w:rsidRDefault="0033419E" w:rsidP="0049381B">
      <w:r>
        <w:rPr>
          <w:noProof/>
        </w:rPr>
        <w:drawing>
          <wp:inline distT="0" distB="0" distL="0" distR="0" wp14:anchorId="65DB2D52" wp14:editId="6AB7BADF">
            <wp:extent cx="5274310" cy="17703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7D986" w14:textId="2632E03A" w:rsidR="0033419E" w:rsidRDefault="0033419E" w:rsidP="0049381B">
      <w:r>
        <w:rPr>
          <w:rFonts w:hint="eastAsia"/>
        </w:rPr>
        <w:t>在学院/学校审核结果中，填写 通过</w:t>
      </w:r>
    </w:p>
    <w:p w14:paraId="08D0E239" w14:textId="76FBF431" w:rsidR="0033419E" w:rsidRDefault="0033419E" w:rsidP="0049381B">
      <w:r>
        <w:rPr>
          <w:rFonts w:hint="eastAsia"/>
        </w:rPr>
        <w:t>4、再在导入竞赛审核表（学院），</w:t>
      </w:r>
    </w:p>
    <w:p w14:paraId="0A263F1F" w14:textId="7D853F26" w:rsidR="0033419E" w:rsidRDefault="0033419E" w:rsidP="0049381B">
      <w:r>
        <w:rPr>
          <w:noProof/>
        </w:rPr>
        <w:drawing>
          <wp:inline distT="0" distB="0" distL="0" distR="0" wp14:anchorId="3FCC3B19" wp14:editId="455F8BDC">
            <wp:extent cx="4057089" cy="2258117"/>
            <wp:effectExtent l="0" t="0" r="63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564" cy="226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498E6" w14:textId="11574C4E" w:rsidR="0033419E" w:rsidRDefault="0033419E" w:rsidP="0049381B">
      <w:r>
        <w:rPr>
          <w:rFonts w:hint="eastAsia"/>
        </w:rPr>
        <w:t>5、导入成功后，状态变为“待录入获奖信息”，即推荐完成</w:t>
      </w:r>
    </w:p>
    <w:p w14:paraId="5D1716AA" w14:textId="044EDC55" w:rsidR="0033419E" w:rsidRDefault="0033419E" w:rsidP="0049381B">
      <w:r>
        <w:rPr>
          <w:rFonts w:hint="eastAsia"/>
        </w:rPr>
        <w:lastRenderedPageBreak/>
        <w:t>6、再将审核表电子版和纸质盖章版</w:t>
      </w:r>
      <w:proofErr w:type="gramStart"/>
      <w:r>
        <w:rPr>
          <w:rFonts w:hint="eastAsia"/>
        </w:rPr>
        <w:t>发学校</w:t>
      </w:r>
      <w:proofErr w:type="gramEnd"/>
      <w:r>
        <w:rPr>
          <w:rFonts w:hint="eastAsia"/>
        </w:rPr>
        <w:t>备案</w:t>
      </w:r>
    </w:p>
    <w:p w14:paraId="60676CD6" w14:textId="7AC74447" w:rsidR="00CA6FEE" w:rsidRDefault="00CA6FEE" w:rsidP="0049381B"/>
    <w:p w14:paraId="49933F45" w14:textId="1E9A9163" w:rsidR="00CA6FEE" w:rsidRDefault="00CA6FEE" w:rsidP="0049381B">
      <w:pPr>
        <w:rPr>
          <w:rFonts w:hint="eastAsia"/>
        </w:rPr>
      </w:pPr>
      <w:r>
        <w:rPr>
          <w:rFonts w:hint="eastAsia"/>
        </w:rPr>
        <w:t>校外：在校外学业竞赛（学院组织）入口，操作和校内一致</w:t>
      </w:r>
      <w:bookmarkStart w:id="0" w:name="_GoBack"/>
      <w:bookmarkEnd w:id="0"/>
    </w:p>
    <w:sectPr w:rsidR="00CA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9DC"/>
    <w:multiLevelType w:val="hybridMultilevel"/>
    <w:tmpl w:val="CCBCCABA"/>
    <w:lvl w:ilvl="0" w:tplc="9836E4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07"/>
    <w:rsid w:val="0033419E"/>
    <w:rsid w:val="00347507"/>
    <w:rsid w:val="00447533"/>
    <w:rsid w:val="0049381B"/>
    <w:rsid w:val="00C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2757"/>
  <w15:chartTrackingRefBased/>
  <w15:docId w15:val="{31A7DE3B-A972-4CC1-AE2C-C277BC09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8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2022-01-11T02:00:00Z</dcterms:created>
  <dcterms:modified xsi:type="dcterms:W3CDTF">2022-01-11T02:06:00Z</dcterms:modified>
</cp:coreProperties>
</file>