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664D" w14:textId="78595087" w:rsidR="00CB71A2" w:rsidRPr="00D55F3C" w:rsidRDefault="00D55F3C" w:rsidP="00D55F3C">
      <w:pPr>
        <w:jc w:val="center"/>
        <w:rPr>
          <w:rFonts w:ascii="黑体" w:eastAsia="黑体" w:hAnsi="黑体"/>
          <w:sz w:val="44"/>
          <w:szCs w:val="44"/>
        </w:rPr>
      </w:pPr>
      <w:r w:rsidRPr="00D55F3C">
        <w:rPr>
          <w:rFonts w:ascii="黑体" w:eastAsia="黑体" w:hAnsi="黑体" w:hint="eastAsia"/>
          <w:sz w:val="44"/>
          <w:szCs w:val="44"/>
        </w:rPr>
        <w:t>关于</w:t>
      </w:r>
      <w:r w:rsidRPr="00D55F3C">
        <w:rPr>
          <w:rFonts w:ascii="黑体" w:eastAsia="黑体" w:hAnsi="黑体"/>
          <w:sz w:val="44"/>
          <w:szCs w:val="44"/>
        </w:rPr>
        <w:t>2024年全国大学生数学建模竞赛报名及赛前培训的通知</w:t>
      </w:r>
    </w:p>
    <w:p w14:paraId="70D808F6" w14:textId="77777777" w:rsidR="00D55F3C" w:rsidRDefault="00D55F3C">
      <w:pPr>
        <w:rPr>
          <w:rFonts w:ascii="宋体" w:eastAsia="宋体" w:hAnsi="宋体"/>
          <w:sz w:val="28"/>
          <w:szCs w:val="28"/>
        </w:rPr>
      </w:pPr>
    </w:p>
    <w:p w14:paraId="15733405" w14:textId="51D00AD1" w:rsidR="00D55F3C" w:rsidRDefault="00D55F3C" w:rsidP="00D55F3C">
      <w:pPr>
        <w:jc w:val="center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欢迎参加</w:t>
      </w:r>
      <w:r w:rsidRPr="00D55F3C"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 w:rsidRPr="00D55F3C">
        <w:rPr>
          <w:rFonts w:ascii="宋体" w:eastAsia="宋体" w:hAnsi="宋体"/>
          <w:sz w:val="28"/>
          <w:szCs w:val="28"/>
        </w:rPr>
        <w:t>年“高教社杯”全国大学生数学建模竞赛赛前培训！</w:t>
      </w:r>
    </w:p>
    <w:p w14:paraId="70721C5B" w14:textId="76779896" w:rsidR="00D55F3C" w:rsidRDefault="00D55F3C" w:rsidP="00D55F3C">
      <w:pPr>
        <w:jc w:val="center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593AA095" wp14:editId="6548354D">
            <wp:extent cx="1908175" cy="1908175"/>
            <wp:effectExtent l="0" t="0" r="0" b="0"/>
            <wp:docPr id="1" name="图片 1" descr="D:\程序\data\Documents\WeChat Files\wxid_a5s4sxr6igod21\FileStorage\Temp\f8af3c170fcfeeeb44a24ea066fa4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程序\data\Documents\WeChat Files\wxid_a5s4sxr6igod21\FileStorage\Temp\f8af3c170fcfeeeb44a24ea066fa42a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FED4" w14:textId="77777777" w:rsidR="00D55F3C" w:rsidRPr="00D55F3C" w:rsidRDefault="00D55F3C" w:rsidP="00D55F3C">
      <w:pPr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b/>
          <w:bCs/>
          <w:sz w:val="28"/>
          <w:szCs w:val="28"/>
        </w:rPr>
        <w:t>亲爱的同学们：</w:t>
      </w:r>
    </w:p>
    <w:p w14:paraId="14ED4193" w14:textId="77777777" w:rsidR="00F4017A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数学建模培训与竞赛面向世界科技前沿、面向经济主战场、面向国家重大需求、面向人民生命健康，极具战略、先进和实用性，能拓宽参训学生在学科和行业的全方位视野，培养学生的自主创新意识和团队协作精神，促进数学知识的应用，全面提高学生的综合素质。</w:t>
      </w:r>
    </w:p>
    <w:p w14:paraId="16DEBFC5" w14:textId="6CF96716" w:rsidR="00D55F3C" w:rsidRPr="00D55F3C" w:rsidRDefault="00D55F3C" w:rsidP="00F4017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在短短一个月高强度的参训与参赛过程中，同学们一定会大有所获！这个夏天，让我们与数模来场约会吧！</w:t>
      </w:r>
    </w:p>
    <w:p w14:paraId="7A6F9F09" w14:textId="69FEEA0B" w:rsidR="00D55F3C" w:rsidRDefault="00D55F3C" w:rsidP="00D55F3C">
      <w:pPr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 w:hint="eastAsia"/>
          <w:b/>
          <w:bCs/>
          <w:sz w:val="28"/>
          <w:szCs w:val="28"/>
        </w:rPr>
        <w:t>注：报名参加数学建模的厦大学生一定要通过我们来进行统一报名！！！</w:t>
      </w:r>
    </w:p>
    <w:p w14:paraId="61E42096" w14:textId="77777777" w:rsidR="00372D49" w:rsidRDefault="00372D49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072B4F48" w14:textId="078DB1A1" w:rsidR="00D55F3C" w:rsidRPr="00D55F3C" w:rsidRDefault="00D55F3C" w:rsidP="00D55F3C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/>
          <w:b/>
          <w:bCs/>
          <w:sz w:val="28"/>
          <w:szCs w:val="28"/>
        </w:rPr>
        <w:t>一、参赛对象</w:t>
      </w:r>
    </w:p>
    <w:p w14:paraId="238D2A1E" w14:textId="77777777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/>
          <w:sz w:val="28"/>
          <w:szCs w:val="28"/>
        </w:rPr>
        <w:t>厦门大学本科生</w:t>
      </w:r>
    </w:p>
    <w:p w14:paraId="799573C6" w14:textId="77777777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5875994" w14:textId="77777777" w:rsidR="00D55F3C" w:rsidRP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/>
          <w:b/>
          <w:bCs/>
          <w:sz w:val="28"/>
          <w:szCs w:val="28"/>
        </w:rPr>
        <w:t>二、报名时间</w:t>
      </w:r>
    </w:p>
    <w:p w14:paraId="64847D45" w14:textId="7659B96F" w:rsid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/>
          <w:sz w:val="28"/>
          <w:szCs w:val="28"/>
        </w:rPr>
        <w:lastRenderedPageBreak/>
        <w:t>即日起到7月25日</w:t>
      </w:r>
    </w:p>
    <w:p w14:paraId="6B2BCA90" w14:textId="41CC03DE" w:rsidR="00D55F3C" w:rsidRP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 w:hint="eastAsia"/>
          <w:b/>
          <w:bCs/>
          <w:sz w:val="28"/>
          <w:szCs w:val="28"/>
        </w:rPr>
        <w:t>三、报名方式</w:t>
      </w:r>
    </w:p>
    <w:p w14:paraId="7675383E" w14:textId="56EB8460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D55F3C">
        <w:rPr>
          <w:rFonts w:ascii="宋体" w:eastAsia="宋体" w:hAnsi="宋体" w:hint="eastAsia"/>
          <w:sz w:val="28"/>
          <w:szCs w:val="28"/>
        </w:rPr>
        <w:t>扫描二维码：</w:t>
      </w:r>
    </w:p>
    <w:p w14:paraId="612BAC55" w14:textId="3D304FD3" w:rsid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1732CEB" wp14:editId="3A8EEFFD">
            <wp:extent cx="1333500" cy="1333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B8C8D" w14:textId="3C3EA979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或点击下方链接</w:t>
      </w:r>
      <w:hyperlink r:id="rId8" w:history="1">
        <w:r w:rsidRPr="000B671D">
          <w:rPr>
            <w:rStyle w:val="a9"/>
            <w:rFonts w:ascii="宋体" w:eastAsia="宋体" w:hAnsi="宋体" w:hint="eastAsia"/>
            <w:sz w:val="28"/>
            <w:szCs w:val="28"/>
          </w:rPr>
          <w:t>https://www.wjx.cn/vm/PXrmIvP.aspx#</w:t>
        </w:r>
      </w:hyperlink>
    </w:p>
    <w:p w14:paraId="124BB19A" w14:textId="7F04D981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加入</w:t>
      </w:r>
      <w:r w:rsidRPr="00D55F3C">
        <w:rPr>
          <w:rFonts w:ascii="宋体" w:eastAsia="宋体" w:hAnsi="宋体" w:hint="eastAsia"/>
          <w:sz w:val="28"/>
          <w:szCs w:val="28"/>
        </w:rPr>
        <w:t>2024厦门大学数学建模</w:t>
      </w:r>
      <w:proofErr w:type="spellStart"/>
      <w:r w:rsidRPr="00D55F3C">
        <w:rPr>
          <w:rFonts w:ascii="宋体" w:eastAsia="宋体" w:hAnsi="宋体" w:hint="eastAsia"/>
          <w:sz w:val="28"/>
          <w:szCs w:val="28"/>
        </w:rPr>
        <w:t>qq</w:t>
      </w:r>
      <w:proofErr w:type="spellEnd"/>
      <w:r w:rsidRPr="00D55F3C">
        <w:rPr>
          <w:rFonts w:ascii="宋体" w:eastAsia="宋体" w:hAnsi="宋体" w:hint="eastAsia"/>
          <w:sz w:val="28"/>
          <w:szCs w:val="28"/>
        </w:rPr>
        <w:t>群：982399843</w:t>
      </w:r>
    </w:p>
    <w:p w14:paraId="5ED65C81" w14:textId="77777777" w:rsid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71298FD0" w14:textId="0BB2A0FA" w:rsidR="00D55F3C" w:rsidRP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 w:hint="eastAsia"/>
          <w:b/>
          <w:bCs/>
          <w:sz w:val="28"/>
          <w:szCs w:val="28"/>
        </w:rPr>
        <w:t>四、报名负责人</w:t>
      </w:r>
    </w:p>
    <w:p w14:paraId="7CE91325" w14:textId="08CE65F1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熊鑫（研究生）15859285497</w:t>
      </w:r>
    </w:p>
    <w:p w14:paraId="187981FB" w14:textId="77777777" w:rsid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496500FA" w14:textId="60A797DA" w:rsidR="00D55F3C" w:rsidRP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/>
          <w:b/>
          <w:bCs/>
          <w:sz w:val="28"/>
          <w:szCs w:val="28"/>
        </w:rPr>
        <w:t>五、培训时间</w:t>
      </w:r>
    </w:p>
    <w:p w14:paraId="42E34040" w14:textId="0AD28A63" w:rsid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/>
          <w:b/>
          <w:bCs/>
          <w:sz w:val="28"/>
          <w:szCs w:val="28"/>
        </w:rPr>
        <w:t>8月1日至9月5日</w:t>
      </w:r>
    </w:p>
    <w:p w14:paraId="4A13B8C7" w14:textId="71A488B3" w:rsid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501D3622" w14:textId="5452DDF4" w:rsid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六、培训形式</w:t>
      </w:r>
    </w:p>
    <w:p w14:paraId="0A19BF19" w14:textId="18C4D350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 w:hint="eastAsia"/>
          <w:sz w:val="28"/>
          <w:szCs w:val="28"/>
        </w:rPr>
        <w:t>线上</w:t>
      </w:r>
    </w:p>
    <w:p w14:paraId="2324B164" w14:textId="77777777" w:rsidR="00D55F3C" w:rsidRDefault="00D55F3C" w:rsidP="00D55F3C">
      <w:pPr>
        <w:pStyle w:val="a7"/>
        <w:spacing w:before="0" w:beforeAutospacing="0" w:after="0" w:afterAutospacing="0"/>
      </w:pPr>
    </w:p>
    <w:p w14:paraId="10BFC031" w14:textId="77777777" w:rsidR="00D55F3C" w:rsidRPr="00D55F3C" w:rsidRDefault="00D55F3C" w:rsidP="00D55F3C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D55F3C">
        <w:rPr>
          <w:rFonts w:ascii="宋体" w:eastAsia="宋体" w:hAnsi="宋体"/>
          <w:b/>
          <w:bCs/>
          <w:sz w:val="28"/>
          <w:szCs w:val="28"/>
        </w:rPr>
        <w:t>七、竞赛时间</w:t>
      </w:r>
    </w:p>
    <w:p w14:paraId="273CDE63" w14:textId="7E85AC33" w:rsidR="00D55F3C" w:rsidRPr="00D55F3C" w:rsidRDefault="00D55F3C" w:rsidP="00D55F3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55F3C">
        <w:rPr>
          <w:rFonts w:ascii="宋体" w:eastAsia="宋体" w:hAnsi="宋体"/>
          <w:sz w:val="28"/>
          <w:szCs w:val="28"/>
        </w:rPr>
        <w:t>9月5日（周四）18时至9月8日（周日）20时</w:t>
      </w:r>
    </w:p>
    <w:p w14:paraId="3A584BE8" w14:textId="77777777" w:rsidR="001C1F96" w:rsidRDefault="001C1F96" w:rsidP="001C1F9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75C5ADE" w14:textId="54757D64" w:rsidR="004B0700" w:rsidRPr="004B0700" w:rsidRDefault="001C1F96" w:rsidP="001C1F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C1F96">
        <w:rPr>
          <w:rFonts w:ascii="宋体" w:eastAsia="宋体" w:hAnsi="宋体" w:hint="eastAsia"/>
          <w:sz w:val="28"/>
          <w:szCs w:val="28"/>
        </w:rPr>
        <w:t>本次培训内容</w:t>
      </w:r>
      <w:r w:rsidRPr="001C1F96">
        <w:rPr>
          <w:rFonts w:ascii="宋体" w:eastAsia="宋体" w:hAnsi="宋体" w:hint="eastAsia"/>
          <w:b/>
          <w:color w:val="FF0000"/>
          <w:sz w:val="28"/>
          <w:szCs w:val="28"/>
        </w:rPr>
        <w:t>也涉及</w:t>
      </w:r>
      <w:r w:rsidRPr="001C1F96">
        <w:rPr>
          <w:rFonts w:ascii="宋体" w:eastAsia="宋体" w:hAnsi="宋体"/>
          <w:b/>
          <w:color w:val="FF0000"/>
          <w:sz w:val="28"/>
          <w:szCs w:val="28"/>
        </w:rPr>
        <w:t>美国大学生数学建模竞赛</w:t>
      </w:r>
      <w:r w:rsidRPr="001C1F96">
        <w:rPr>
          <w:rFonts w:ascii="宋体" w:eastAsia="宋体" w:hAnsi="宋体" w:hint="eastAsia"/>
          <w:b/>
          <w:color w:val="FF0000"/>
          <w:sz w:val="28"/>
          <w:szCs w:val="28"/>
        </w:rPr>
        <w:t>内容。</w:t>
      </w:r>
      <w:r w:rsidR="004B0700" w:rsidRPr="001C1F96">
        <w:rPr>
          <w:rFonts w:ascii="宋体" w:eastAsia="宋体" w:hAnsi="宋体" w:hint="eastAsia"/>
          <w:sz w:val="28"/>
          <w:szCs w:val="28"/>
        </w:rPr>
        <w:t>欢迎全校同</w:t>
      </w:r>
      <w:r w:rsidR="004B0700" w:rsidRPr="001C1F96">
        <w:rPr>
          <w:rFonts w:ascii="宋体" w:eastAsia="宋体" w:hAnsi="宋体" w:hint="eastAsia"/>
          <w:sz w:val="28"/>
          <w:szCs w:val="28"/>
        </w:rPr>
        <w:lastRenderedPageBreak/>
        <w:t>学积极报名参加！！！</w:t>
      </w:r>
      <w:r w:rsidRPr="001C1F96">
        <w:rPr>
          <w:rFonts w:ascii="宋体" w:eastAsia="宋体" w:hAnsi="宋体"/>
          <w:sz w:val="28"/>
          <w:szCs w:val="28"/>
        </w:rPr>
        <w:t xml:space="preserve"> </w:t>
      </w:r>
    </w:p>
    <w:p w14:paraId="4D16C6AC" w14:textId="6BCDE274" w:rsidR="004B0700" w:rsidRPr="004B0700" w:rsidRDefault="004B0700" w:rsidP="004B070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B0700">
        <w:rPr>
          <w:rFonts w:ascii="宋体" w:eastAsia="宋体" w:hAnsi="宋体" w:hint="eastAsia"/>
          <w:sz w:val="28"/>
          <w:szCs w:val="28"/>
        </w:rPr>
        <w:t>更多问题和想法请咨询谭忠老师：</w:t>
      </w:r>
      <w:hyperlink r:id="rId9" w:history="1">
        <w:r w:rsidRPr="004B0700">
          <w:rPr>
            <w:rFonts w:ascii="宋体" w:eastAsia="宋体" w:hAnsi="宋体" w:hint="eastAsia"/>
            <w:sz w:val="28"/>
            <w:szCs w:val="28"/>
          </w:rPr>
          <w:t>ztan85@163.com</w:t>
        </w:r>
      </w:hyperlink>
    </w:p>
    <w:p w14:paraId="08458E65" w14:textId="77777777" w:rsidR="000B7371" w:rsidRDefault="000B7371" w:rsidP="000B7371">
      <w:pPr>
        <w:jc w:val="center"/>
        <w:rPr>
          <w:rFonts w:ascii="宋体" w:eastAsia="宋体" w:hAnsi="宋体"/>
          <w:sz w:val="28"/>
          <w:szCs w:val="28"/>
        </w:rPr>
      </w:pPr>
    </w:p>
    <w:p w14:paraId="6525B04B" w14:textId="31F7BE20" w:rsidR="00D55F3C" w:rsidRDefault="000B7371" w:rsidP="000B7371">
      <w:pPr>
        <w:jc w:val="center"/>
        <w:rPr>
          <w:rFonts w:ascii="宋体" w:eastAsia="宋体" w:hAnsi="宋体"/>
          <w:sz w:val="28"/>
          <w:szCs w:val="28"/>
        </w:rPr>
      </w:pPr>
      <w:r w:rsidRPr="000B7371">
        <w:rPr>
          <w:rFonts w:ascii="宋体" w:eastAsia="宋体" w:hAnsi="宋体" w:hint="eastAsia"/>
          <w:sz w:val="28"/>
          <w:szCs w:val="28"/>
        </w:rPr>
        <w:t>受训一次，受益终生</w:t>
      </w:r>
    </w:p>
    <w:p w14:paraId="622F8ABA" w14:textId="77777777" w:rsidR="000B7371" w:rsidRDefault="000B7371" w:rsidP="000B7371">
      <w:pPr>
        <w:jc w:val="right"/>
        <w:rPr>
          <w:rFonts w:ascii="宋体" w:eastAsia="宋体" w:hAnsi="宋体"/>
          <w:sz w:val="28"/>
          <w:szCs w:val="28"/>
        </w:rPr>
      </w:pPr>
    </w:p>
    <w:p w14:paraId="42BEE438" w14:textId="250CEA85" w:rsidR="00682C70" w:rsidRDefault="00F4017A" w:rsidP="000B7371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厦门大学教务处</w:t>
      </w:r>
    </w:p>
    <w:p w14:paraId="7B8DA3F0" w14:textId="3391F192" w:rsidR="00F4017A" w:rsidRPr="00D55F3C" w:rsidRDefault="00F4017A" w:rsidP="000B7371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厦门大学数学科学学院</w:t>
      </w:r>
      <w:bookmarkStart w:id="0" w:name="_GoBack"/>
      <w:bookmarkEnd w:id="0"/>
    </w:p>
    <w:sectPr w:rsidR="00F4017A" w:rsidRPr="00D5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CDF4" w14:textId="77777777" w:rsidR="000C7B90" w:rsidRDefault="000C7B90" w:rsidP="00D55F3C">
      <w:r>
        <w:separator/>
      </w:r>
    </w:p>
  </w:endnote>
  <w:endnote w:type="continuationSeparator" w:id="0">
    <w:p w14:paraId="7CFE253F" w14:textId="77777777" w:rsidR="000C7B90" w:rsidRDefault="000C7B90" w:rsidP="00D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842A" w14:textId="77777777" w:rsidR="000C7B90" w:rsidRDefault="000C7B90" w:rsidP="00D55F3C">
      <w:r>
        <w:separator/>
      </w:r>
    </w:p>
  </w:footnote>
  <w:footnote w:type="continuationSeparator" w:id="0">
    <w:p w14:paraId="3D151AC7" w14:textId="77777777" w:rsidR="000C7B90" w:rsidRDefault="000C7B90" w:rsidP="00D5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BD"/>
    <w:rsid w:val="000B7371"/>
    <w:rsid w:val="000C7B90"/>
    <w:rsid w:val="001C1F96"/>
    <w:rsid w:val="003529BD"/>
    <w:rsid w:val="00372D49"/>
    <w:rsid w:val="004B0700"/>
    <w:rsid w:val="00682C70"/>
    <w:rsid w:val="00A64F06"/>
    <w:rsid w:val="00CB71A2"/>
    <w:rsid w:val="00D55F3C"/>
    <w:rsid w:val="00EF4B80"/>
    <w:rsid w:val="00F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738C2"/>
  <w15:chartTrackingRefBased/>
  <w15:docId w15:val="{87B24F1E-ED29-4553-95DE-99A5CCD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F3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55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55F3C"/>
    <w:rPr>
      <w:b/>
      <w:bCs/>
    </w:rPr>
  </w:style>
  <w:style w:type="character" w:styleId="a9">
    <w:name w:val="Hyperlink"/>
    <w:basedOn w:val="a0"/>
    <w:uiPriority w:val="99"/>
    <w:unhideWhenUsed/>
    <w:rsid w:val="00D55F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5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cn/vm/PXrmIvP.asp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tan8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2024-07-07T01:26:00Z</dcterms:created>
  <dcterms:modified xsi:type="dcterms:W3CDTF">2024-07-17T02:35:00Z</dcterms:modified>
</cp:coreProperties>
</file>