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中国知名高校大学生角逐“我是外交官”全国大学生外交风采大赛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</w:rPr>
        <w:t>中新网厦门7月8日电 (记者 杨伏山)第十三届博睿杯“我是外交官”全国大学生外交风采大赛8日在厦门大学开赛，中国知名重点高校的12支学生队伍齐聚厦大校园，针对外交议题展开磋商与论辩。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　　参与角逐大赛的中国知名重点高校，有中国人民大学、南开大学、同济大学、兰州大学、武汉大学、中山大学、外交学院、北京外国语大学等院校。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　　主办方说，本次大赛聚焦当今全球和平与发展的主题，将从各国视角围绕“北溪天然气管线爆炸事件”“WTO改革问题”“金砖扩容问题”三个议题展开。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　　本届大赛对赛制、题型和组织方法均进行了改革，以创新赛制、热点议题助力青年学子锤炼外交本领，增长实干才能，拓展国际化视野。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　　厦大国际关系学院/南洋研究院党委书记邱旺土在开幕式上致辞称，学院聚焦“区域国别”的“小而精”人才培养特色，着力为中国特色大国外交事业培养“外交”“侨务”人才，在此基础上创办“我是外交官”全国大学生外交风采大赛。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　　他希望同学们以大赛为契机，不断锤炼品格，保持中国情怀和世界眼光，保持坚定的信心和谦虚的心态、为世界的和平与发展，为构建人类命运共同体贡献青春力量。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　　赞助方代表余卓远表示，大赛活动引导新时代青年心系国事、胸怀天下，使之更好承担起新时代青年的使命与担当，为热爱时政与外交的学子们提供话筒和舞台。希望同学们通过参与大赛增强专业知识和技能的应用，在交流与切磋中不断成长为青年外交人才，传递好“中国声音”，讲好“中国故事”。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　　“我是外交官”全国大学生外交风采大赛是厦门大学国际关系学院/南洋研究院于2009年发起并主办的一项全国性高水平外交及国际政治学科专业竞赛，大赛对标时政热点议题，通过模拟外交环境和外交谈判过程，将外交理论和外交实践相结合与创新，展现青年学子外交风采，至今已举办十二届。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　　13年来，赛事影响力日益提升，已发展为具有全国影响力的学科人才培养交流平台和品牌赛事，不少参赛的青年学子如今已成长为真正的外交官。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MTMyMzFjMTI2Mjk1MzUwMDJjZDAxNDMwMTY0MjIifQ=="/>
  </w:docVars>
  <w:rsids>
    <w:rsidRoot w:val="00000000"/>
    <w:rsid w:val="4EF9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2023-10-16T08:02:52Z</dcterms:created>
  <dc:creator>lenovo</dc:creator>
  <cp:lastModifiedBy>舟</cp:lastModifiedBy>
  <dcterms:modified xsi:type="dcterms:W3CDTF">2023-10-16T08:04:22Z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72E82047A5DF47B9A4FCC3B557BA41DA_12</vt:lpwstr>
  </property>
</Properties>
</file>