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EF137">
      <w:pPr>
        <w:spacing w:line="720" w:lineRule="exact"/>
        <w:jc w:val="left"/>
        <w:rPr>
          <w:rFonts w:hint="default" w:ascii="黑体" w:hAnsi="黑体" w:eastAsia="黑体"/>
          <w:sz w:val="32"/>
          <w:szCs w:val="32"/>
          <w:highlight w:val="none"/>
          <w:lang w:val="en-US"/>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2</w:t>
      </w:r>
      <w:r>
        <w:rPr>
          <w:rFonts w:hint="default" w:ascii="黑体" w:hAnsi="黑体" w:eastAsia="黑体"/>
          <w:sz w:val="32"/>
          <w:szCs w:val="32"/>
          <w:highlight w:val="none"/>
          <w:lang w:val="en-US" w:eastAsia="zh-CN"/>
        </w:rPr>
        <w:t>.</w:t>
      </w:r>
    </w:p>
    <w:p w14:paraId="7025A2B1">
      <w:pPr>
        <w:spacing w:line="720" w:lineRule="exact"/>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5</w:t>
      </w:r>
      <w:r>
        <w:rPr>
          <w:rFonts w:hint="eastAsia" w:ascii="方正小标宋简体" w:eastAsia="方正小标宋简体"/>
          <w:sz w:val="44"/>
          <w:szCs w:val="44"/>
          <w:highlight w:val="none"/>
        </w:rPr>
        <w:t>年思明区“青春合伙人”</w:t>
      </w:r>
      <w:r>
        <w:rPr>
          <w:rFonts w:hint="eastAsia" w:ascii="方正小标宋简体" w:eastAsia="方正小标宋简体"/>
          <w:sz w:val="44"/>
          <w:szCs w:val="44"/>
          <w:highlight w:val="none"/>
          <w:lang w:val="en-US" w:eastAsia="zh-CN"/>
        </w:rPr>
        <w:t>志愿服务</w:t>
      </w:r>
      <w:bookmarkStart w:id="0" w:name="_GoBack"/>
      <w:bookmarkEnd w:id="0"/>
    </w:p>
    <w:p w14:paraId="61D446BE">
      <w:pPr>
        <w:spacing w:line="720" w:lineRule="exact"/>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rPr>
        <w:t>项目申报</w:t>
      </w:r>
      <w:r>
        <w:rPr>
          <w:rFonts w:hint="eastAsia" w:ascii="方正小标宋简体" w:eastAsia="方正小标宋简体"/>
          <w:sz w:val="44"/>
          <w:szCs w:val="44"/>
          <w:highlight w:val="none"/>
          <w:lang w:val="en-US" w:eastAsia="zh-CN"/>
        </w:rPr>
        <w:t>书</w:t>
      </w: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390"/>
        <w:gridCol w:w="1839"/>
        <w:gridCol w:w="2065"/>
        <w:gridCol w:w="2247"/>
      </w:tblGrid>
      <w:tr w14:paraId="30BF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86" w:type="dxa"/>
            <w:gridSpan w:val="5"/>
            <w:vAlign w:val="center"/>
          </w:tcPr>
          <w:p w14:paraId="3047FFCA">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32"/>
                <w:szCs w:val="32"/>
                <w:highlight w:val="none"/>
              </w:rPr>
              <w:t>一、申报主体信息</w:t>
            </w:r>
          </w:p>
        </w:tc>
      </w:tr>
      <w:tr w14:paraId="1B6F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Align w:val="center"/>
          </w:tcPr>
          <w:p w14:paraId="20DD9368">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申报主体类型</w:t>
            </w:r>
          </w:p>
        </w:tc>
        <w:tc>
          <w:tcPr>
            <w:tcW w:w="7541" w:type="dxa"/>
            <w:gridSpan w:val="4"/>
            <w:vAlign w:val="center"/>
          </w:tcPr>
          <w:p w14:paraId="3DDACA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highlight w:val="none"/>
                <w:lang w:val="en-US" w:eastAsia="zh-CN"/>
              </w:rPr>
            </w:pPr>
            <w:sdt>
              <w:sdtPr>
                <w:rPr>
                  <w:rFonts w:hint="eastAsia" w:ascii="仿宋_GB2312" w:hAnsi="仿宋_GB2312" w:eastAsia="仿宋_GB2312" w:cs="仿宋_GB2312"/>
                  <w:sz w:val="28"/>
                  <w:szCs w:val="28"/>
                  <w:highlight w:val="none"/>
                </w:rPr>
                <w:id w:val="58737115"/>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MS Gothic" w:hAnsi="MS Gothic" w:eastAsia="仿宋_GB2312" w:cs="仿宋_GB2312"/>
                    <w:kern w:val="2"/>
                    <w:sz w:val="28"/>
                    <w:szCs w:val="28"/>
                    <w:highlight w:val="none"/>
                    <w:lang w:val="en-US" w:eastAsia="zh-CN" w:bidi="ar-SA"/>
                  </w:rPr>
                  <w:t>☐</w:t>
                </w:r>
              </w:sdtContent>
            </w:sdt>
            <w:r>
              <w:rPr>
                <w:rFonts w:hint="eastAsia" w:ascii="仿宋_GB2312" w:hAnsi="仿宋_GB2312" w:eastAsia="仿宋_GB2312" w:cs="仿宋_GB2312"/>
                <w:sz w:val="28"/>
                <w:szCs w:val="28"/>
                <w:highlight w:val="none"/>
                <w:lang w:val="en-US" w:eastAsia="zh-CN"/>
              </w:rPr>
              <w:t>厦门市内依法登记的青年志愿服务组织或经单位同意成立的青年志愿服务团体等</w:t>
            </w:r>
          </w:p>
          <w:p w14:paraId="282A92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highlight w:val="none"/>
                <w:lang w:val="en-US" w:eastAsia="zh-CN"/>
              </w:rPr>
            </w:pPr>
            <w:sdt>
              <w:sdtPr>
                <w:rPr>
                  <w:rFonts w:hint="eastAsia" w:ascii="仿宋_GB2312" w:hAnsi="仿宋_GB2312" w:eastAsia="仿宋_GB2312" w:cs="仿宋_GB2312"/>
                  <w:sz w:val="28"/>
                  <w:szCs w:val="28"/>
                  <w:highlight w:val="none"/>
                </w:rPr>
                <w:id w:val="713344749"/>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sz w:val="28"/>
                <w:szCs w:val="28"/>
                <w:highlight w:val="none"/>
                <w:lang w:val="en-US" w:eastAsia="zh-CN"/>
              </w:rPr>
              <w:t>在思明区内已登记注册或备案的两企三新（包含混合所有制企业、非公有制企业、新经济组织、新社会组织、新就业群体等）</w:t>
            </w:r>
          </w:p>
          <w:p w14:paraId="49769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lang w:val="en-US" w:eastAsia="zh-CN"/>
              </w:rPr>
            </w:pPr>
            <w:sdt>
              <w:sdtPr>
                <w:rPr>
                  <w:rFonts w:hint="eastAsia" w:ascii="仿宋_GB2312" w:hAnsi="仿宋_GB2312" w:eastAsia="仿宋_GB2312" w:cs="仿宋_GB2312"/>
                  <w:sz w:val="28"/>
                  <w:szCs w:val="28"/>
                  <w:highlight w:val="none"/>
                </w:rPr>
                <w:id w:val="941926741"/>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sz w:val="28"/>
                <w:szCs w:val="28"/>
                <w:highlight w:val="none"/>
                <w:lang w:val="en-US" w:eastAsia="zh-CN"/>
              </w:rPr>
              <w:t>其他爱心青年个人/团队</w:t>
            </w:r>
          </w:p>
        </w:tc>
      </w:tr>
      <w:tr w14:paraId="073E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Align w:val="center"/>
          </w:tcPr>
          <w:p w14:paraId="05ABE319">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申报团队名称</w:t>
            </w:r>
          </w:p>
        </w:tc>
        <w:tc>
          <w:tcPr>
            <w:tcW w:w="7541" w:type="dxa"/>
            <w:gridSpan w:val="4"/>
            <w:vAlign w:val="center"/>
          </w:tcPr>
          <w:p w14:paraId="5E3EB8A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6A6A6" w:themeColor="background1" w:themeShade="A6"/>
                <w:sz w:val="21"/>
                <w:szCs w:val="21"/>
                <w:highlight w:val="none"/>
                <w:lang w:eastAsia="zh-CN"/>
              </w:rPr>
              <w:t>（</w:t>
            </w:r>
            <w:r>
              <w:rPr>
                <w:rFonts w:hint="eastAsia" w:ascii="仿宋_GB2312" w:hAnsi="仿宋_GB2312" w:eastAsia="仿宋_GB2312" w:cs="仿宋_GB2312"/>
                <w:color w:val="A6A6A6" w:themeColor="background1" w:themeShade="A6"/>
                <w:sz w:val="21"/>
                <w:szCs w:val="21"/>
                <w:highlight w:val="none"/>
                <w:lang w:val="en-US" w:eastAsia="zh-CN"/>
              </w:rPr>
              <w:t>请填写团队全称，如：厦门大学</w:t>
            </w:r>
            <w:r>
              <w:rPr>
                <w:rFonts w:hint="default" w:ascii="仿宋_GB2312" w:hAnsi="仿宋_GB2312" w:eastAsia="仿宋_GB2312" w:cs="仿宋_GB2312"/>
                <w:color w:val="A6A6A6" w:themeColor="background1" w:themeShade="A6"/>
                <w:sz w:val="21"/>
                <w:szCs w:val="21"/>
                <w:highlight w:val="none"/>
                <w:lang w:val="en-US" w:eastAsia="zh-CN"/>
              </w:rPr>
              <w:t>XXX</w:t>
            </w:r>
            <w:r>
              <w:rPr>
                <w:rFonts w:hint="eastAsia" w:ascii="仿宋_GB2312" w:hAnsi="仿宋_GB2312" w:eastAsia="仿宋_GB2312" w:cs="仿宋_GB2312"/>
                <w:color w:val="A6A6A6" w:themeColor="background1" w:themeShade="A6"/>
                <w:sz w:val="21"/>
                <w:szCs w:val="21"/>
                <w:highlight w:val="none"/>
                <w:lang w:val="en-US" w:eastAsia="zh-CN"/>
              </w:rPr>
              <w:t>青年志愿者协会</w:t>
            </w:r>
            <w:r>
              <w:rPr>
                <w:rFonts w:hint="eastAsia" w:ascii="仿宋_GB2312" w:hAnsi="仿宋_GB2312" w:eastAsia="仿宋_GB2312" w:cs="仿宋_GB2312"/>
                <w:color w:val="A6A6A6" w:themeColor="background1" w:themeShade="A6"/>
                <w:sz w:val="21"/>
                <w:szCs w:val="21"/>
                <w:highlight w:val="none"/>
                <w:lang w:eastAsia="zh-CN"/>
              </w:rPr>
              <w:t>）</w:t>
            </w:r>
          </w:p>
        </w:tc>
      </w:tr>
      <w:tr w14:paraId="5DF7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Align w:val="center"/>
          </w:tcPr>
          <w:p w14:paraId="7B327371">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团队指导老师</w:t>
            </w:r>
            <w:r>
              <w:rPr>
                <w:rFonts w:hint="eastAsia" w:ascii="仿宋_GB2312" w:hAnsi="仿宋_GB2312" w:eastAsia="仿宋_GB2312" w:cs="仿宋_GB2312"/>
                <w:sz w:val="28"/>
                <w:szCs w:val="28"/>
                <w:highlight w:val="none"/>
                <w:lang w:val="en-US" w:eastAsia="zh-CN"/>
              </w:rPr>
              <w:t>/督导</w:t>
            </w:r>
          </w:p>
        </w:tc>
        <w:tc>
          <w:tcPr>
            <w:tcW w:w="3229" w:type="dxa"/>
            <w:gridSpan w:val="2"/>
            <w:vAlign w:val="center"/>
          </w:tcPr>
          <w:p w14:paraId="211AF263">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6A6A6" w:themeColor="background1" w:themeShade="A6"/>
                <w:sz w:val="21"/>
                <w:szCs w:val="21"/>
                <w:highlight w:val="none"/>
                <w:lang w:eastAsia="zh-CN"/>
              </w:rPr>
              <w:t>（</w:t>
            </w:r>
            <w:r>
              <w:rPr>
                <w:rFonts w:hint="eastAsia" w:ascii="仿宋_GB2312" w:hAnsi="仿宋_GB2312" w:eastAsia="仿宋_GB2312" w:cs="仿宋_GB2312"/>
                <w:color w:val="A6A6A6" w:themeColor="background1" w:themeShade="A6"/>
                <w:sz w:val="21"/>
                <w:szCs w:val="21"/>
                <w:highlight w:val="none"/>
                <w:lang w:val="en-US" w:eastAsia="zh-CN"/>
              </w:rPr>
              <w:t>如无，填写：无</w:t>
            </w:r>
            <w:r>
              <w:rPr>
                <w:rFonts w:hint="eastAsia" w:ascii="仿宋_GB2312" w:hAnsi="仿宋_GB2312" w:eastAsia="仿宋_GB2312" w:cs="仿宋_GB2312"/>
                <w:color w:val="A6A6A6" w:themeColor="background1" w:themeShade="A6"/>
                <w:sz w:val="21"/>
                <w:szCs w:val="21"/>
                <w:highlight w:val="none"/>
                <w:lang w:eastAsia="zh-CN"/>
              </w:rPr>
              <w:t>）</w:t>
            </w:r>
          </w:p>
        </w:tc>
        <w:tc>
          <w:tcPr>
            <w:tcW w:w="2065" w:type="dxa"/>
            <w:vAlign w:val="center"/>
          </w:tcPr>
          <w:p w14:paraId="547AC1CF">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w:t>
            </w:r>
          </w:p>
        </w:tc>
        <w:tc>
          <w:tcPr>
            <w:tcW w:w="2247" w:type="dxa"/>
            <w:vAlign w:val="center"/>
          </w:tcPr>
          <w:p w14:paraId="1748C27F">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6A6A6" w:themeColor="background1" w:themeShade="A6"/>
                <w:sz w:val="21"/>
                <w:szCs w:val="21"/>
                <w:highlight w:val="none"/>
                <w:lang w:val="en-US" w:eastAsia="zh-CN"/>
              </w:rPr>
              <w:t>（如无，填写：无）</w:t>
            </w:r>
          </w:p>
        </w:tc>
      </w:tr>
      <w:tr w14:paraId="7118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Merge w:val="restart"/>
            <w:vAlign w:val="center"/>
          </w:tcPr>
          <w:p w14:paraId="420E3CC2">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项目负责人</w:t>
            </w:r>
          </w:p>
        </w:tc>
        <w:tc>
          <w:tcPr>
            <w:tcW w:w="1390" w:type="dxa"/>
            <w:vAlign w:val="center"/>
          </w:tcPr>
          <w:p w14:paraId="09D2390B">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1839" w:type="dxa"/>
            <w:vAlign w:val="center"/>
          </w:tcPr>
          <w:p w14:paraId="04DABE8C">
            <w:pPr>
              <w:jc w:val="center"/>
              <w:rPr>
                <w:rFonts w:hint="eastAsia" w:ascii="仿宋_GB2312" w:hAnsi="仿宋_GB2312" w:eastAsia="仿宋_GB2312" w:cs="仿宋_GB2312"/>
                <w:sz w:val="28"/>
                <w:szCs w:val="28"/>
                <w:highlight w:val="none"/>
              </w:rPr>
            </w:pPr>
          </w:p>
        </w:tc>
        <w:tc>
          <w:tcPr>
            <w:tcW w:w="2065" w:type="dxa"/>
            <w:vAlign w:val="center"/>
          </w:tcPr>
          <w:p w14:paraId="2953F9C2">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所在部门/学院</w:t>
            </w:r>
          </w:p>
        </w:tc>
        <w:tc>
          <w:tcPr>
            <w:tcW w:w="2247" w:type="dxa"/>
            <w:vAlign w:val="center"/>
          </w:tcPr>
          <w:p w14:paraId="0943C864">
            <w:pPr>
              <w:jc w:val="center"/>
              <w:rPr>
                <w:rFonts w:hint="eastAsia" w:ascii="仿宋_GB2312" w:hAnsi="仿宋_GB2312" w:eastAsia="仿宋_GB2312" w:cs="仿宋_GB2312"/>
                <w:sz w:val="28"/>
                <w:szCs w:val="28"/>
                <w:highlight w:val="none"/>
              </w:rPr>
            </w:pPr>
          </w:p>
        </w:tc>
      </w:tr>
      <w:tr w14:paraId="50FF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Merge w:val="continue"/>
            <w:vAlign w:val="center"/>
          </w:tcPr>
          <w:p w14:paraId="5CA66CCB">
            <w:pPr>
              <w:jc w:val="center"/>
              <w:rPr>
                <w:rFonts w:hint="eastAsia" w:ascii="仿宋_GB2312" w:hAnsi="仿宋_GB2312" w:eastAsia="仿宋_GB2312" w:cs="仿宋_GB2312"/>
                <w:sz w:val="28"/>
                <w:szCs w:val="28"/>
                <w:highlight w:val="none"/>
              </w:rPr>
            </w:pPr>
          </w:p>
        </w:tc>
        <w:tc>
          <w:tcPr>
            <w:tcW w:w="1390" w:type="dxa"/>
            <w:vAlign w:val="center"/>
          </w:tcPr>
          <w:p w14:paraId="02D6C28A">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联系电话</w:t>
            </w:r>
          </w:p>
        </w:tc>
        <w:tc>
          <w:tcPr>
            <w:tcW w:w="1839" w:type="dxa"/>
            <w:vAlign w:val="center"/>
          </w:tcPr>
          <w:p w14:paraId="6B118F4C">
            <w:pPr>
              <w:jc w:val="center"/>
              <w:rPr>
                <w:rFonts w:hint="eastAsia" w:ascii="仿宋_GB2312" w:hAnsi="仿宋_GB2312" w:eastAsia="仿宋_GB2312" w:cs="仿宋_GB2312"/>
                <w:sz w:val="28"/>
                <w:szCs w:val="28"/>
                <w:highlight w:val="none"/>
              </w:rPr>
            </w:pPr>
          </w:p>
        </w:tc>
        <w:tc>
          <w:tcPr>
            <w:tcW w:w="2065" w:type="dxa"/>
            <w:vAlign w:val="center"/>
          </w:tcPr>
          <w:p w14:paraId="14F0BC4C">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联系邮箱</w:t>
            </w:r>
          </w:p>
        </w:tc>
        <w:tc>
          <w:tcPr>
            <w:tcW w:w="2247" w:type="dxa"/>
            <w:vAlign w:val="center"/>
          </w:tcPr>
          <w:p w14:paraId="698117CF">
            <w:pPr>
              <w:jc w:val="center"/>
              <w:rPr>
                <w:rFonts w:hint="eastAsia" w:ascii="仿宋_GB2312" w:hAnsi="仿宋_GB2312" w:eastAsia="仿宋_GB2312" w:cs="仿宋_GB2312"/>
                <w:sz w:val="28"/>
                <w:szCs w:val="28"/>
                <w:highlight w:val="none"/>
              </w:rPr>
            </w:pPr>
          </w:p>
        </w:tc>
      </w:tr>
      <w:tr w14:paraId="6F22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Merge w:val="continue"/>
            <w:vAlign w:val="center"/>
          </w:tcPr>
          <w:p w14:paraId="57397EED">
            <w:pPr>
              <w:jc w:val="center"/>
              <w:rPr>
                <w:rFonts w:hint="eastAsia" w:ascii="仿宋_GB2312" w:hAnsi="仿宋_GB2312" w:eastAsia="仿宋_GB2312" w:cs="仿宋_GB2312"/>
                <w:sz w:val="28"/>
                <w:szCs w:val="28"/>
                <w:highlight w:val="none"/>
              </w:rPr>
            </w:pPr>
          </w:p>
        </w:tc>
        <w:tc>
          <w:tcPr>
            <w:tcW w:w="1390" w:type="dxa"/>
            <w:vAlign w:val="center"/>
          </w:tcPr>
          <w:p w14:paraId="2CC31934">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职务</w:t>
            </w:r>
          </w:p>
        </w:tc>
        <w:tc>
          <w:tcPr>
            <w:tcW w:w="6151" w:type="dxa"/>
            <w:gridSpan w:val="3"/>
            <w:vAlign w:val="center"/>
          </w:tcPr>
          <w:p w14:paraId="60B93530">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6A6A6" w:themeColor="background1" w:themeShade="A6"/>
                <w:sz w:val="21"/>
                <w:szCs w:val="21"/>
                <w:highlight w:val="none"/>
                <w:lang w:val="en-US" w:eastAsia="zh-CN"/>
              </w:rPr>
              <w:t>（如无，填写：无）</w:t>
            </w:r>
          </w:p>
        </w:tc>
      </w:tr>
      <w:tr w14:paraId="5D0D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45" w:type="dxa"/>
            <w:vMerge w:val="continue"/>
            <w:vAlign w:val="center"/>
          </w:tcPr>
          <w:p w14:paraId="15C2762D">
            <w:pPr>
              <w:jc w:val="center"/>
              <w:rPr>
                <w:rFonts w:hint="eastAsia" w:ascii="仿宋_GB2312" w:hAnsi="仿宋_GB2312" w:eastAsia="仿宋_GB2312" w:cs="仿宋_GB2312"/>
                <w:sz w:val="28"/>
                <w:szCs w:val="28"/>
                <w:highlight w:val="none"/>
              </w:rPr>
            </w:pPr>
          </w:p>
        </w:tc>
        <w:tc>
          <w:tcPr>
            <w:tcW w:w="1390" w:type="dxa"/>
            <w:vAlign w:val="center"/>
          </w:tcPr>
          <w:p w14:paraId="6E754A00">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就读专业</w:t>
            </w:r>
          </w:p>
        </w:tc>
        <w:tc>
          <w:tcPr>
            <w:tcW w:w="1839" w:type="dxa"/>
            <w:vAlign w:val="center"/>
          </w:tcPr>
          <w:p w14:paraId="204DB201">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6A6A6" w:themeColor="background1" w:themeShade="A6"/>
                <w:sz w:val="21"/>
                <w:szCs w:val="21"/>
                <w:highlight w:val="none"/>
                <w:lang w:val="en-US" w:eastAsia="zh-CN"/>
              </w:rPr>
              <w:t>（学生填写）</w:t>
            </w:r>
          </w:p>
        </w:tc>
        <w:tc>
          <w:tcPr>
            <w:tcW w:w="2065" w:type="dxa"/>
            <w:vAlign w:val="center"/>
          </w:tcPr>
          <w:p w14:paraId="4C7237AE">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就读年级</w:t>
            </w:r>
          </w:p>
        </w:tc>
        <w:tc>
          <w:tcPr>
            <w:tcW w:w="2247" w:type="dxa"/>
            <w:vAlign w:val="center"/>
          </w:tcPr>
          <w:p w14:paraId="1F2DE17E">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6A6A6" w:themeColor="background1" w:themeShade="A6"/>
                <w:sz w:val="21"/>
                <w:szCs w:val="21"/>
                <w:highlight w:val="none"/>
                <w:lang w:val="en-US" w:eastAsia="zh-CN"/>
              </w:rPr>
              <w:t>（学生填写）</w:t>
            </w:r>
          </w:p>
        </w:tc>
      </w:tr>
      <w:tr w14:paraId="4124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restart"/>
            <w:vAlign w:val="center"/>
          </w:tcPr>
          <w:p w14:paraId="5067C52F">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团队</w:t>
            </w:r>
            <w:r>
              <w:rPr>
                <w:rFonts w:hint="eastAsia" w:ascii="仿宋_GB2312" w:hAnsi="仿宋_GB2312" w:eastAsia="仿宋_GB2312" w:cs="仿宋_GB2312"/>
                <w:sz w:val="28"/>
                <w:szCs w:val="28"/>
                <w:highlight w:val="none"/>
              </w:rPr>
              <w:t>主要成员</w:t>
            </w:r>
          </w:p>
        </w:tc>
        <w:tc>
          <w:tcPr>
            <w:tcW w:w="1390" w:type="dxa"/>
            <w:vAlign w:val="center"/>
          </w:tcPr>
          <w:p w14:paraId="676A4A1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1839" w:type="dxa"/>
            <w:vAlign w:val="center"/>
          </w:tcPr>
          <w:p w14:paraId="604C67C2">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职务</w:t>
            </w:r>
          </w:p>
          <w:p w14:paraId="4F315DFB">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6A6A6" w:themeColor="background1" w:themeShade="A6"/>
                <w:sz w:val="21"/>
                <w:szCs w:val="21"/>
                <w:highlight w:val="none"/>
                <w:lang w:val="en-US" w:eastAsia="zh-CN"/>
              </w:rPr>
              <w:t>（职业青年填写）</w:t>
            </w:r>
          </w:p>
        </w:tc>
        <w:tc>
          <w:tcPr>
            <w:tcW w:w="2065" w:type="dxa"/>
            <w:vAlign w:val="center"/>
          </w:tcPr>
          <w:p w14:paraId="056C4A8C">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专业</w:t>
            </w:r>
            <w:r>
              <w:rPr>
                <w:rFonts w:hint="eastAsia" w:ascii="仿宋_GB2312" w:hAnsi="仿宋_GB2312" w:eastAsia="仿宋_GB2312" w:cs="仿宋_GB2312"/>
                <w:sz w:val="28"/>
                <w:szCs w:val="28"/>
                <w:highlight w:val="none"/>
                <w:lang w:val="en-US" w:eastAsia="zh-CN"/>
              </w:rPr>
              <w:t>及年级</w:t>
            </w:r>
          </w:p>
          <w:p w14:paraId="126E5555">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6A6A6" w:themeColor="background1" w:themeShade="A6"/>
                <w:sz w:val="21"/>
                <w:szCs w:val="21"/>
                <w:highlight w:val="none"/>
                <w:lang w:val="en-US" w:eastAsia="zh-CN"/>
              </w:rPr>
              <w:t>（学生填写）</w:t>
            </w:r>
          </w:p>
        </w:tc>
        <w:tc>
          <w:tcPr>
            <w:tcW w:w="2247" w:type="dxa"/>
            <w:vAlign w:val="center"/>
          </w:tcPr>
          <w:p w14:paraId="438F43F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联系电话</w:t>
            </w:r>
          </w:p>
        </w:tc>
      </w:tr>
      <w:tr w14:paraId="449F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30FACA71">
            <w:pPr>
              <w:jc w:val="center"/>
              <w:rPr>
                <w:rFonts w:hint="eastAsia" w:ascii="仿宋_GB2312" w:hAnsi="仿宋_GB2312" w:eastAsia="仿宋_GB2312" w:cs="仿宋_GB2312"/>
                <w:sz w:val="28"/>
                <w:szCs w:val="28"/>
                <w:highlight w:val="none"/>
              </w:rPr>
            </w:pPr>
          </w:p>
        </w:tc>
        <w:tc>
          <w:tcPr>
            <w:tcW w:w="1390" w:type="dxa"/>
            <w:vAlign w:val="center"/>
          </w:tcPr>
          <w:p w14:paraId="4EC28D78">
            <w:pPr>
              <w:jc w:val="center"/>
              <w:rPr>
                <w:rFonts w:hint="eastAsia" w:ascii="仿宋_GB2312" w:hAnsi="仿宋_GB2312" w:eastAsia="仿宋_GB2312" w:cs="仿宋_GB2312"/>
                <w:sz w:val="28"/>
                <w:szCs w:val="28"/>
                <w:highlight w:val="none"/>
              </w:rPr>
            </w:pPr>
          </w:p>
        </w:tc>
        <w:tc>
          <w:tcPr>
            <w:tcW w:w="1839" w:type="dxa"/>
            <w:vAlign w:val="center"/>
          </w:tcPr>
          <w:p w14:paraId="6F512240">
            <w:pPr>
              <w:jc w:val="center"/>
              <w:rPr>
                <w:rFonts w:hint="eastAsia" w:ascii="仿宋_GB2312" w:hAnsi="仿宋_GB2312" w:eastAsia="仿宋_GB2312" w:cs="仿宋_GB2312"/>
                <w:sz w:val="28"/>
                <w:szCs w:val="28"/>
                <w:highlight w:val="none"/>
              </w:rPr>
            </w:pPr>
          </w:p>
        </w:tc>
        <w:tc>
          <w:tcPr>
            <w:tcW w:w="2065" w:type="dxa"/>
            <w:vAlign w:val="center"/>
          </w:tcPr>
          <w:p w14:paraId="7A9B9F57">
            <w:pPr>
              <w:jc w:val="center"/>
              <w:rPr>
                <w:rFonts w:hint="eastAsia" w:ascii="仿宋_GB2312" w:hAnsi="仿宋_GB2312" w:eastAsia="仿宋_GB2312" w:cs="仿宋_GB2312"/>
                <w:sz w:val="28"/>
                <w:szCs w:val="28"/>
                <w:highlight w:val="none"/>
              </w:rPr>
            </w:pPr>
          </w:p>
        </w:tc>
        <w:tc>
          <w:tcPr>
            <w:tcW w:w="2247" w:type="dxa"/>
            <w:vAlign w:val="center"/>
          </w:tcPr>
          <w:p w14:paraId="5FFAAC79">
            <w:pPr>
              <w:jc w:val="center"/>
              <w:rPr>
                <w:rFonts w:hint="eastAsia" w:ascii="仿宋_GB2312" w:hAnsi="仿宋_GB2312" w:eastAsia="仿宋_GB2312" w:cs="仿宋_GB2312"/>
                <w:sz w:val="28"/>
                <w:szCs w:val="28"/>
                <w:highlight w:val="none"/>
              </w:rPr>
            </w:pPr>
          </w:p>
        </w:tc>
      </w:tr>
      <w:tr w14:paraId="0446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1E08FAC0">
            <w:pPr>
              <w:jc w:val="center"/>
              <w:rPr>
                <w:rFonts w:hint="eastAsia" w:ascii="仿宋_GB2312" w:hAnsi="仿宋_GB2312" w:eastAsia="仿宋_GB2312" w:cs="仿宋_GB2312"/>
                <w:sz w:val="28"/>
                <w:szCs w:val="28"/>
                <w:highlight w:val="none"/>
              </w:rPr>
            </w:pPr>
          </w:p>
        </w:tc>
        <w:tc>
          <w:tcPr>
            <w:tcW w:w="1390" w:type="dxa"/>
            <w:vAlign w:val="center"/>
          </w:tcPr>
          <w:p w14:paraId="490C0146">
            <w:pPr>
              <w:jc w:val="center"/>
              <w:rPr>
                <w:rFonts w:hint="eastAsia" w:ascii="仿宋_GB2312" w:hAnsi="仿宋_GB2312" w:eastAsia="仿宋_GB2312" w:cs="仿宋_GB2312"/>
                <w:sz w:val="28"/>
                <w:szCs w:val="28"/>
                <w:highlight w:val="none"/>
              </w:rPr>
            </w:pPr>
          </w:p>
        </w:tc>
        <w:tc>
          <w:tcPr>
            <w:tcW w:w="1839" w:type="dxa"/>
            <w:vAlign w:val="center"/>
          </w:tcPr>
          <w:p w14:paraId="37366567">
            <w:pPr>
              <w:jc w:val="center"/>
              <w:rPr>
                <w:rFonts w:hint="eastAsia" w:ascii="仿宋_GB2312" w:hAnsi="仿宋_GB2312" w:eastAsia="仿宋_GB2312" w:cs="仿宋_GB2312"/>
                <w:sz w:val="28"/>
                <w:szCs w:val="28"/>
                <w:highlight w:val="none"/>
              </w:rPr>
            </w:pPr>
          </w:p>
        </w:tc>
        <w:tc>
          <w:tcPr>
            <w:tcW w:w="2065" w:type="dxa"/>
            <w:vAlign w:val="center"/>
          </w:tcPr>
          <w:p w14:paraId="7ED85F6D">
            <w:pPr>
              <w:jc w:val="center"/>
              <w:rPr>
                <w:rFonts w:hint="eastAsia" w:ascii="仿宋_GB2312" w:hAnsi="仿宋_GB2312" w:eastAsia="仿宋_GB2312" w:cs="仿宋_GB2312"/>
                <w:sz w:val="28"/>
                <w:szCs w:val="28"/>
                <w:highlight w:val="none"/>
              </w:rPr>
            </w:pPr>
          </w:p>
        </w:tc>
        <w:tc>
          <w:tcPr>
            <w:tcW w:w="2247" w:type="dxa"/>
            <w:vAlign w:val="center"/>
          </w:tcPr>
          <w:p w14:paraId="1E6E3020">
            <w:pPr>
              <w:jc w:val="center"/>
              <w:rPr>
                <w:rFonts w:hint="eastAsia" w:ascii="仿宋_GB2312" w:hAnsi="仿宋_GB2312" w:eastAsia="仿宋_GB2312" w:cs="仿宋_GB2312"/>
                <w:sz w:val="28"/>
                <w:szCs w:val="28"/>
                <w:highlight w:val="none"/>
              </w:rPr>
            </w:pPr>
          </w:p>
        </w:tc>
      </w:tr>
      <w:tr w14:paraId="0B97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6B6723CE">
            <w:pPr>
              <w:jc w:val="center"/>
              <w:rPr>
                <w:rFonts w:hint="eastAsia" w:ascii="仿宋_GB2312" w:hAnsi="仿宋_GB2312" w:eastAsia="仿宋_GB2312" w:cs="仿宋_GB2312"/>
                <w:sz w:val="28"/>
                <w:szCs w:val="28"/>
                <w:highlight w:val="none"/>
              </w:rPr>
            </w:pPr>
          </w:p>
        </w:tc>
        <w:tc>
          <w:tcPr>
            <w:tcW w:w="1390" w:type="dxa"/>
            <w:vAlign w:val="center"/>
          </w:tcPr>
          <w:p w14:paraId="025CA4E2">
            <w:pPr>
              <w:jc w:val="center"/>
              <w:rPr>
                <w:rFonts w:hint="eastAsia" w:ascii="仿宋_GB2312" w:hAnsi="仿宋_GB2312" w:eastAsia="仿宋_GB2312" w:cs="仿宋_GB2312"/>
                <w:sz w:val="28"/>
                <w:szCs w:val="28"/>
                <w:highlight w:val="none"/>
              </w:rPr>
            </w:pPr>
          </w:p>
        </w:tc>
        <w:tc>
          <w:tcPr>
            <w:tcW w:w="1839" w:type="dxa"/>
            <w:vAlign w:val="center"/>
          </w:tcPr>
          <w:p w14:paraId="6D34E79C">
            <w:pPr>
              <w:jc w:val="center"/>
              <w:rPr>
                <w:rFonts w:hint="eastAsia" w:ascii="仿宋_GB2312" w:hAnsi="仿宋_GB2312" w:eastAsia="仿宋_GB2312" w:cs="仿宋_GB2312"/>
                <w:sz w:val="28"/>
                <w:szCs w:val="28"/>
                <w:highlight w:val="none"/>
              </w:rPr>
            </w:pPr>
          </w:p>
        </w:tc>
        <w:tc>
          <w:tcPr>
            <w:tcW w:w="2065" w:type="dxa"/>
            <w:vAlign w:val="center"/>
          </w:tcPr>
          <w:p w14:paraId="1C479A1A">
            <w:pPr>
              <w:jc w:val="center"/>
              <w:rPr>
                <w:rFonts w:hint="eastAsia" w:ascii="仿宋_GB2312" w:hAnsi="仿宋_GB2312" w:eastAsia="仿宋_GB2312" w:cs="仿宋_GB2312"/>
                <w:sz w:val="28"/>
                <w:szCs w:val="28"/>
                <w:highlight w:val="none"/>
              </w:rPr>
            </w:pPr>
          </w:p>
        </w:tc>
        <w:tc>
          <w:tcPr>
            <w:tcW w:w="2247" w:type="dxa"/>
            <w:vAlign w:val="center"/>
          </w:tcPr>
          <w:p w14:paraId="73BB9445">
            <w:pPr>
              <w:jc w:val="center"/>
              <w:rPr>
                <w:rFonts w:hint="eastAsia" w:ascii="仿宋_GB2312" w:hAnsi="仿宋_GB2312" w:eastAsia="仿宋_GB2312" w:cs="仿宋_GB2312"/>
                <w:sz w:val="28"/>
                <w:szCs w:val="28"/>
                <w:highlight w:val="none"/>
              </w:rPr>
            </w:pPr>
          </w:p>
        </w:tc>
      </w:tr>
      <w:tr w14:paraId="5FCF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58166C24">
            <w:pPr>
              <w:jc w:val="center"/>
              <w:rPr>
                <w:rFonts w:hint="eastAsia" w:ascii="仿宋_GB2312" w:hAnsi="仿宋_GB2312" w:eastAsia="仿宋_GB2312" w:cs="仿宋_GB2312"/>
                <w:sz w:val="28"/>
                <w:szCs w:val="28"/>
                <w:highlight w:val="none"/>
              </w:rPr>
            </w:pPr>
          </w:p>
        </w:tc>
        <w:tc>
          <w:tcPr>
            <w:tcW w:w="1390" w:type="dxa"/>
            <w:vAlign w:val="center"/>
          </w:tcPr>
          <w:p w14:paraId="2B84B391">
            <w:pPr>
              <w:jc w:val="center"/>
              <w:rPr>
                <w:rFonts w:hint="eastAsia" w:ascii="仿宋_GB2312" w:hAnsi="仿宋_GB2312" w:eastAsia="仿宋_GB2312" w:cs="仿宋_GB2312"/>
                <w:sz w:val="28"/>
                <w:szCs w:val="28"/>
                <w:highlight w:val="none"/>
              </w:rPr>
            </w:pPr>
          </w:p>
        </w:tc>
        <w:tc>
          <w:tcPr>
            <w:tcW w:w="1839" w:type="dxa"/>
            <w:vAlign w:val="center"/>
          </w:tcPr>
          <w:p w14:paraId="7EEF99C3">
            <w:pPr>
              <w:jc w:val="center"/>
              <w:rPr>
                <w:rFonts w:hint="eastAsia" w:ascii="仿宋_GB2312" w:hAnsi="仿宋_GB2312" w:eastAsia="仿宋_GB2312" w:cs="仿宋_GB2312"/>
                <w:sz w:val="28"/>
                <w:szCs w:val="28"/>
                <w:highlight w:val="none"/>
              </w:rPr>
            </w:pPr>
          </w:p>
        </w:tc>
        <w:tc>
          <w:tcPr>
            <w:tcW w:w="2065" w:type="dxa"/>
            <w:vAlign w:val="center"/>
          </w:tcPr>
          <w:p w14:paraId="35405101">
            <w:pPr>
              <w:jc w:val="center"/>
              <w:rPr>
                <w:rFonts w:hint="eastAsia" w:ascii="仿宋_GB2312" w:hAnsi="仿宋_GB2312" w:eastAsia="仿宋_GB2312" w:cs="仿宋_GB2312"/>
                <w:sz w:val="28"/>
                <w:szCs w:val="28"/>
                <w:highlight w:val="none"/>
              </w:rPr>
            </w:pPr>
          </w:p>
        </w:tc>
        <w:tc>
          <w:tcPr>
            <w:tcW w:w="2247" w:type="dxa"/>
            <w:vAlign w:val="center"/>
          </w:tcPr>
          <w:p w14:paraId="1360157E">
            <w:pPr>
              <w:jc w:val="center"/>
              <w:rPr>
                <w:rFonts w:hint="eastAsia" w:ascii="仿宋_GB2312" w:hAnsi="仿宋_GB2312" w:eastAsia="仿宋_GB2312" w:cs="仿宋_GB2312"/>
                <w:sz w:val="28"/>
                <w:szCs w:val="28"/>
                <w:highlight w:val="none"/>
              </w:rPr>
            </w:pPr>
          </w:p>
        </w:tc>
      </w:tr>
      <w:tr w14:paraId="5A11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6B6A8C7D">
            <w:pPr>
              <w:jc w:val="center"/>
              <w:rPr>
                <w:rFonts w:hint="eastAsia" w:ascii="仿宋_GB2312" w:hAnsi="仿宋_GB2312" w:eastAsia="仿宋_GB2312" w:cs="仿宋_GB2312"/>
                <w:sz w:val="28"/>
                <w:szCs w:val="28"/>
                <w:highlight w:val="none"/>
              </w:rPr>
            </w:pPr>
          </w:p>
        </w:tc>
        <w:tc>
          <w:tcPr>
            <w:tcW w:w="1390" w:type="dxa"/>
            <w:vAlign w:val="center"/>
          </w:tcPr>
          <w:p w14:paraId="34E18550">
            <w:pPr>
              <w:jc w:val="center"/>
              <w:rPr>
                <w:rFonts w:hint="eastAsia" w:ascii="仿宋_GB2312" w:hAnsi="仿宋_GB2312" w:eastAsia="仿宋_GB2312" w:cs="仿宋_GB2312"/>
                <w:sz w:val="28"/>
                <w:szCs w:val="28"/>
                <w:highlight w:val="none"/>
              </w:rPr>
            </w:pPr>
          </w:p>
        </w:tc>
        <w:tc>
          <w:tcPr>
            <w:tcW w:w="1839" w:type="dxa"/>
            <w:vAlign w:val="center"/>
          </w:tcPr>
          <w:p w14:paraId="3085085C">
            <w:pPr>
              <w:jc w:val="center"/>
              <w:rPr>
                <w:rFonts w:hint="eastAsia" w:ascii="仿宋_GB2312" w:hAnsi="仿宋_GB2312" w:eastAsia="仿宋_GB2312" w:cs="仿宋_GB2312"/>
                <w:sz w:val="28"/>
                <w:szCs w:val="28"/>
                <w:highlight w:val="none"/>
              </w:rPr>
            </w:pPr>
          </w:p>
        </w:tc>
        <w:tc>
          <w:tcPr>
            <w:tcW w:w="2065" w:type="dxa"/>
            <w:vAlign w:val="center"/>
          </w:tcPr>
          <w:p w14:paraId="7A72FE6B">
            <w:pPr>
              <w:jc w:val="center"/>
              <w:rPr>
                <w:rFonts w:hint="eastAsia" w:ascii="仿宋_GB2312" w:hAnsi="仿宋_GB2312" w:eastAsia="仿宋_GB2312" w:cs="仿宋_GB2312"/>
                <w:sz w:val="28"/>
                <w:szCs w:val="28"/>
                <w:highlight w:val="none"/>
              </w:rPr>
            </w:pPr>
          </w:p>
        </w:tc>
        <w:tc>
          <w:tcPr>
            <w:tcW w:w="2247" w:type="dxa"/>
            <w:vAlign w:val="center"/>
          </w:tcPr>
          <w:p w14:paraId="29B5AE62">
            <w:pPr>
              <w:jc w:val="center"/>
              <w:rPr>
                <w:rFonts w:hint="eastAsia" w:ascii="仿宋_GB2312" w:hAnsi="仿宋_GB2312" w:eastAsia="仿宋_GB2312" w:cs="仿宋_GB2312"/>
                <w:sz w:val="28"/>
                <w:szCs w:val="28"/>
                <w:highlight w:val="none"/>
              </w:rPr>
            </w:pPr>
          </w:p>
        </w:tc>
      </w:tr>
      <w:tr w14:paraId="0ED7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Merge w:val="continue"/>
            <w:vAlign w:val="center"/>
          </w:tcPr>
          <w:p w14:paraId="69600C80">
            <w:pPr>
              <w:jc w:val="center"/>
              <w:rPr>
                <w:rFonts w:hint="eastAsia" w:ascii="仿宋_GB2312" w:hAnsi="仿宋_GB2312" w:eastAsia="仿宋_GB2312" w:cs="仿宋_GB2312"/>
                <w:sz w:val="28"/>
                <w:szCs w:val="28"/>
                <w:highlight w:val="none"/>
              </w:rPr>
            </w:pPr>
          </w:p>
        </w:tc>
        <w:tc>
          <w:tcPr>
            <w:tcW w:w="1390" w:type="dxa"/>
            <w:vAlign w:val="center"/>
          </w:tcPr>
          <w:p w14:paraId="75076B7B">
            <w:pPr>
              <w:jc w:val="center"/>
              <w:rPr>
                <w:rFonts w:hint="eastAsia" w:ascii="仿宋_GB2312" w:hAnsi="仿宋_GB2312" w:eastAsia="仿宋_GB2312" w:cs="仿宋_GB2312"/>
                <w:sz w:val="28"/>
                <w:szCs w:val="28"/>
                <w:highlight w:val="none"/>
              </w:rPr>
            </w:pPr>
          </w:p>
        </w:tc>
        <w:tc>
          <w:tcPr>
            <w:tcW w:w="1839" w:type="dxa"/>
            <w:vAlign w:val="center"/>
          </w:tcPr>
          <w:p w14:paraId="20444AAA">
            <w:pPr>
              <w:jc w:val="center"/>
              <w:rPr>
                <w:rFonts w:hint="eastAsia" w:ascii="仿宋_GB2312" w:hAnsi="仿宋_GB2312" w:eastAsia="仿宋_GB2312" w:cs="仿宋_GB2312"/>
                <w:sz w:val="28"/>
                <w:szCs w:val="28"/>
                <w:highlight w:val="none"/>
              </w:rPr>
            </w:pPr>
          </w:p>
        </w:tc>
        <w:tc>
          <w:tcPr>
            <w:tcW w:w="2065" w:type="dxa"/>
            <w:vAlign w:val="center"/>
          </w:tcPr>
          <w:p w14:paraId="563438B0">
            <w:pPr>
              <w:jc w:val="center"/>
              <w:rPr>
                <w:rFonts w:hint="eastAsia" w:ascii="仿宋_GB2312" w:hAnsi="仿宋_GB2312" w:eastAsia="仿宋_GB2312" w:cs="仿宋_GB2312"/>
                <w:sz w:val="28"/>
                <w:szCs w:val="28"/>
                <w:highlight w:val="none"/>
              </w:rPr>
            </w:pPr>
          </w:p>
        </w:tc>
        <w:tc>
          <w:tcPr>
            <w:tcW w:w="2247" w:type="dxa"/>
            <w:vAlign w:val="center"/>
          </w:tcPr>
          <w:p w14:paraId="34C35503">
            <w:pPr>
              <w:jc w:val="center"/>
              <w:rPr>
                <w:rFonts w:hint="eastAsia" w:ascii="仿宋_GB2312" w:hAnsi="仿宋_GB2312" w:eastAsia="仿宋_GB2312" w:cs="仿宋_GB2312"/>
                <w:sz w:val="28"/>
                <w:szCs w:val="28"/>
                <w:highlight w:val="none"/>
              </w:rPr>
            </w:pPr>
          </w:p>
        </w:tc>
      </w:tr>
      <w:tr w14:paraId="11BB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86" w:type="dxa"/>
            <w:gridSpan w:val="5"/>
            <w:vAlign w:val="center"/>
          </w:tcPr>
          <w:p w14:paraId="694B7F70">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32"/>
                <w:szCs w:val="32"/>
                <w:highlight w:val="none"/>
              </w:rPr>
              <w:t>二、项目基本信息</w:t>
            </w:r>
          </w:p>
        </w:tc>
      </w:tr>
      <w:tr w14:paraId="0D5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Align w:val="center"/>
          </w:tcPr>
          <w:p w14:paraId="7E289ACC">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申报项目类型</w:t>
            </w:r>
          </w:p>
        </w:tc>
        <w:tc>
          <w:tcPr>
            <w:tcW w:w="7541" w:type="dxa"/>
            <w:gridSpan w:val="4"/>
            <w:vAlign w:val="center"/>
          </w:tcPr>
          <w:p w14:paraId="5508BC2A">
            <w:pPr>
              <w:jc w:val="left"/>
              <w:rPr>
                <w:rFonts w:hint="eastAsia" w:ascii="仿宋_GB2312" w:hAnsi="仿宋_GB2312" w:eastAsia="仿宋_GB2312" w:cs="仿宋_GB2312"/>
                <w:b w:val="0"/>
                <w:bCs w:val="0"/>
                <w:sz w:val="28"/>
                <w:szCs w:val="28"/>
                <w:highlight w:val="none"/>
                <w:lang w:val="en-US" w:eastAsia="zh-CN"/>
              </w:rPr>
            </w:pPr>
            <w:sdt>
              <w:sdtPr>
                <w:rPr>
                  <w:rFonts w:hint="eastAsia" w:ascii="仿宋_GB2312" w:hAnsi="仿宋_GB2312" w:eastAsia="仿宋_GB2312" w:cs="仿宋_GB2312"/>
                  <w:sz w:val="28"/>
                  <w:szCs w:val="28"/>
                  <w:highlight w:val="none"/>
                </w:rPr>
                <w:id w:val="472874316"/>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新新向荣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志愿服务项目</w:t>
            </w:r>
          </w:p>
          <w:p w14:paraId="50AA5506">
            <w:pPr>
              <w:jc w:val="left"/>
              <w:rPr>
                <w:rFonts w:hint="eastAsia" w:ascii="仿宋_GB2312" w:hAnsi="仿宋_GB2312" w:eastAsia="仿宋_GB2312" w:cs="仿宋_GB2312"/>
                <w:b w:val="0"/>
                <w:bCs w:val="0"/>
                <w:sz w:val="28"/>
                <w:szCs w:val="28"/>
                <w:highlight w:val="none"/>
                <w:lang w:val="en-US" w:eastAsia="zh-CN"/>
              </w:rPr>
            </w:pPr>
            <w:sdt>
              <w:sdtPr>
                <w:rPr>
                  <w:rFonts w:hint="eastAsia" w:ascii="仿宋_GB2312" w:hAnsi="仿宋_GB2312" w:eastAsia="仿宋_GB2312" w:cs="仿宋_GB2312"/>
                  <w:sz w:val="28"/>
                  <w:szCs w:val="28"/>
                  <w:highlight w:val="none"/>
                </w:rPr>
                <w:id w:val="909135112"/>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b w:val="0"/>
                <w:bCs w:val="0"/>
                <w:sz w:val="28"/>
                <w:szCs w:val="28"/>
                <w:highlight w:val="none"/>
                <w:lang w:val="en-US" w:eastAsia="zh-CN"/>
              </w:rPr>
              <w:t>“晴天卫士”志愿服务项目</w:t>
            </w:r>
          </w:p>
          <w:p w14:paraId="4EE16EA0">
            <w:pPr>
              <w:jc w:val="left"/>
              <w:rPr>
                <w:rFonts w:hint="eastAsia" w:ascii="仿宋_GB2312" w:hAnsi="仿宋_GB2312" w:eastAsia="仿宋_GB2312" w:cs="仿宋_GB2312"/>
                <w:b w:val="0"/>
                <w:bCs w:val="0"/>
                <w:color w:val="auto"/>
                <w:sz w:val="28"/>
                <w:szCs w:val="28"/>
                <w:highlight w:val="none"/>
                <w:lang w:val="en-US" w:eastAsia="zh-CN"/>
              </w:rPr>
            </w:pPr>
            <w:sdt>
              <w:sdtPr>
                <w:rPr>
                  <w:rFonts w:hint="eastAsia" w:ascii="仿宋_GB2312" w:hAnsi="仿宋_GB2312" w:eastAsia="仿宋_GB2312" w:cs="仿宋_GB2312"/>
                  <w:sz w:val="28"/>
                  <w:szCs w:val="28"/>
                  <w:highlight w:val="none"/>
                </w:rPr>
                <w:id w:val="280657557"/>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b w:val="0"/>
                <w:bCs w:val="0"/>
                <w:color w:val="auto"/>
                <w:sz w:val="28"/>
                <w:szCs w:val="28"/>
                <w:highlight w:val="none"/>
                <w:lang w:val="en-US" w:eastAsia="zh-CN"/>
              </w:rPr>
              <w:t>“朝夕守护”志愿服务项目</w:t>
            </w:r>
          </w:p>
          <w:p w14:paraId="59C8E0C3">
            <w:pPr>
              <w:jc w:val="left"/>
              <w:rPr>
                <w:rFonts w:hint="eastAsia" w:ascii="仿宋_GB2312" w:hAnsi="仿宋_GB2312" w:eastAsia="仿宋_GB2312" w:cs="仿宋_GB2312"/>
                <w:sz w:val="28"/>
                <w:szCs w:val="28"/>
                <w:highlight w:val="none"/>
              </w:rPr>
            </w:pPr>
            <w:sdt>
              <w:sdtPr>
                <w:rPr>
                  <w:rFonts w:hint="eastAsia" w:ascii="仿宋_GB2312" w:hAnsi="仿宋_GB2312" w:eastAsia="仿宋_GB2312" w:cs="仿宋_GB2312"/>
                  <w:sz w:val="28"/>
                  <w:szCs w:val="28"/>
                  <w:highlight w:val="none"/>
                </w:rPr>
                <w:id w:val="930450265"/>
                <w14:checkbox>
                  <w14:checked w14:val="0"/>
                  <w14:checkedState w14:val="0052" w14:font="Wingdings 2"/>
                  <w14:uncheckedState w14:val="2610" w14:font="MS Gothic"/>
                </w14:checkbox>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none"/>
                  </w:rPr>
                  <w:t>☐</w:t>
                </w:r>
              </w:sdtContent>
            </w:sdt>
            <w:r>
              <w:rPr>
                <w:rFonts w:hint="eastAsia" w:ascii="仿宋_GB2312" w:hAnsi="仿宋_GB2312" w:eastAsia="仿宋_GB2312" w:cs="仿宋_GB2312"/>
                <w:b w:val="0"/>
                <w:bCs w:val="0"/>
                <w:sz w:val="28"/>
                <w:szCs w:val="28"/>
                <w:highlight w:val="none"/>
                <w:lang w:val="en-US" w:eastAsia="zh-CN"/>
              </w:rPr>
              <w:t>“益动青春”志愿服务项目</w:t>
            </w:r>
          </w:p>
        </w:tc>
      </w:tr>
      <w:tr w14:paraId="7796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Align w:val="center"/>
          </w:tcPr>
          <w:p w14:paraId="5559E1BB">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项目名称</w:t>
            </w:r>
          </w:p>
        </w:tc>
        <w:tc>
          <w:tcPr>
            <w:tcW w:w="7541" w:type="dxa"/>
            <w:gridSpan w:val="4"/>
            <w:vAlign w:val="center"/>
          </w:tcPr>
          <w:p w14:paraId="72FC2039">
            <w:pPr>
              <w:jc w:val="center"/>
              <w:rPr>
                <w:rFonts w:hint="eastAsia" w:ascii="仿宋_GB2312" w:hAnsi="仿宋_GB2312" w:eastAsia="仿宋_GB2312" w:cs="仿宋_GB2312"/>
                <w:sz w:val="28"/>
                <w:szCs w:val="28"/>
                <w:highlight w:val="none"/>
              </w:rPr>
            </w:pPr>
          </w:p>
        </w:tc>
      </w:tr>
      <w:tr w14:paraId="38CC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Align w:val="center"/>
          </w:tcPr>
          <w:p w14:paraId="7C552B6B">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项目落地社区</w:t>
            </w:r>
          </w:p>
        </w:tc>
        <w:tc>
          <w:tcPr>
            <w:tcW w:w="7541" w:type="dxa"/>
            <w:gridSpan w:val="4"/>
            <w:vAlign w:val="center"/>
          </w:tcPr>
          <w:p w14:paraId="2F9E31E2">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街道</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社区</w:t>
            </w:r>
          </w:p>
        </w:tc>
      </w:tr>
      <w:tr w14:paraId="388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45" w:type="dxa"/>
            <w:vAlign w:val="center"/>
          </w:tcPr>
          <w:p w14:paraId="6555D81A">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项目周期</w:t>
            </w:r>
          </w:p>
        </w:tc>
        <w:tc>
          <w:tcPr>
            <w:tcW w:w="7541" w:type="dxa"/>
            <w:gridSpan w:val="4"/>
            <w:vAlign w:val="center"/>
          </w:tcPr>
          <w:p w14:paraId="49E3009E">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月开始至</w:t>
            </w: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月（共计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个月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场次</w:t>
            </w:r>
            <w:r>
              <w:rPr>
                <w:rFonts w:hint="eastAsia" w:ascii="仿宋_GB2312" w:hAnsi="仿宋_GB2312" w:eastAsia="仿宋_GB2312" w:cs="仿宋_GB2312"/>
                <w:sz w:val="28"/>
                <w:szCs w:val="28"/>
                <w:highlight w:val="none"/>
              </w:rPr>
              <w:t>）</w:t>
            </w:r>
          </w:p>
        </w:tc>
      </w:tr>
      <w:tr w14:paraId="7168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5A05C9F0">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社区需求调研</w:t>
            </w:r>
          </w:p>
          <w:p w14:paraId="144232EA">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00字以内）</w:t>
            </w:r>
          </w:p>
        </w:tc>
        <w:tc>
          <w:tcPr>
            <w:tcW w:w="7541" w:type="dxa"/>
            <w:gridSpan w:val="4"/>
            <w:vAlign w:val="center"/>
          </w:tcPr>
          <w:p w14:paraId="5A01F42E">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6A6A6" w:themeColor="background1" w:themeShade="A6"/>
                <w:sz w:val="21"/>
                <w:szCs w:val="21"/>
                <w:highlight w:val="none"/>
                <w:lang w:val="en-US" w:eastAsia="zh-CN"/>
              </w:rPr>
              <w:t>（简要描述团队对目标社区的实地调研情况，说明服务群体的具体需求，可附调研数据或访谈记录）</w:t>
            </w:r>
          </w:p>
        </w:tc>
      </w:tr>
      <w:tr w14:paraId="6B2A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039605D8">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项目必要性</w:t>
            </w:r>
          </w:p>
          <w:p w14:paraId="10C8CD5D">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（300字之内）</w:t>
            </w:r>
          </w:p>
        </w:tc>
        <w:tc>
          <w:tcPr>
            <w:tcW w:w="7541" w:type="dxa"/>
            <w:gridSpan w:val="4"/>
            <w:vAlign w:val="center"/>
          </w:tcPr>
          <w:p w14:paraId="2B57E6C0">
            <w:pPr>
              <w:jc w:val="center"/>
              <w:rPr>
                <w:rFonts w:hint="eastAsia" w:ascii="仿宋_GB2312" w:hAnsi="仿宋_GB2312" w:eastAsia="仿宋_GB2312" w:cs="仿宋_GB2312"/>
                <w:color w:val="A6A6A6" w:themeColor="background1" w:themeShade="A6"/>
                <w:sz w:val="21"/>
                <w:szCs w:val="21"/>
                <w:highlight w:val="none"/>
                <w:lang w:val="en-US" w:eastAsia="zh-CN"/>
              </w:rPr>
            </w:pPr>
            <w:r>
              <w:rPr>
                <w:rFonts w:hint="eastAsia" w:ascii="仿宋_GB2312" w:hAnsi="仿宋_GB2312" w:eastAsia="仿宋_GB2312" w:cs="仿宋_GB2312"/>
                <w:color w:val="A6A6A6" w:themeColor="background1" w:themeShade="A6"/>
                <w:sz w:val="21"/>
                <w:szCs w:val="21"/>
                <w:highlight w:val="none"/>
                <w:lang w:val="en-US" w:eastAsia="zh-CN"/>
              </w:rPr>
              <w:t>（结合政策背景与社区实际，说明项目对解决社会问题的意义）</w:t>
            </w:r>
          </w:p>
        </w:tc>
      </w:tr>
      <w:tr w14:paraId="430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0A925ACA">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预计直接受益对象及人数</w:t>
            </w:r>
          </w:p>
        </w:tc>
        <w:tc>
          <w:tcPr>
            <w:tcW w:w="7541" w:type="dxa"/>
            <w:gridSpan w:val="4"/>
            <w:vAlign w:val="center"/>
          </w:tcPr>
          <w:p w14:paraId="2472FA49">
            <w:pPr>
              <w:jc w:val="center"/>
              <w:rPr>
                <w:rFonts w:hint="eastAsia" w:ascii="仿宋_GB2312" w:hAnsi="仿宋_GB2312" w:eastAsia="仿宋_GB2312" w:cs="仿宋_GB2312"/>
                <w:sz w:val="28"/>
                <w:szCs w:val="28"/>
                <w:highlight w:val="none"/>
                <w:lang w:val="en-US" w:eastAsia="zh-CN"/>
              </w:rPr>
            </w:pPr>
          </w:p>
        </w:tc>
      </w:tr>
      <w:tr w14:paraId="7E0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492CCAB2">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sz w:val="28"/>
                <w:szCs w:val="28"/>
                <w:highlight w:val="none"/>
                <w:lang w:val="en-US" w:eastAsia="zh-CN"/>
              </w:rPr>
              <w:t>目标</w:t>
            </w:r>
          </w:p>
          <w:p w14:paraId="203430CE">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（300字以内）</w:t>
            </w:r>
          </w:p>
        </w:tc>
        <w:tc>
          <w:tcPr>
            <w:tcW w:w="7541" w:type="dxa"/>
            <w:gridSpan w:val="4"/>
            <w:vAlign w:val="center"/>
          </w:tcPr>
          <w:p w14:paraId="039C4D23">
            <w:pPr>
              <w:jc w:val="center"/>
              <w:rPr>
                <w:rFonts w:hint="eastAsia" w:ascii="仿宋_GB2312" w:hAnsi="仿宋_GB2312" w:eastAsia="仿宋_GB2312" w:cs="仿宋_GB2312"/>
                <w:sz w:val="28"/>
                <w:szCs w:val="28"/>
                <w:highlight w:val="none"/>
              </w:rPr>
            </w:pPr>
          </w:p>
        </w:tc>
      </w:tr>
      <w:tr w14:paraId="02AB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146503B9">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项目主要内容及活动安排</w:t>
            </w:r>
          </w:p>
          <w:p w14:paraId="18776E16">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500-1000字</w:t>
            </w:r>
            <w:r>
              <w:rPr>
                <w:rFonts w:hint="eastAsia" w:ascii="仿宋_GB2312" w:hAnsi="仿宋_GB2312" w:eastAsia="仿宋_GB2312" w:cs="仿宋_GB2312"/>
                <w:sz w:val="28"/>
                <w:szCs w:val="28"/>
                <w:highlight w:val="none"/>
                <w:lang w:eastAsia="zh-CN"/>
              </w:rPr>
              <w:t>）</w:t>
            </w:r>
          </w:p>
        </w:tc>
        <w:tc>
          <w:tcPr>
            <w:tcW w:w="7541" w:type="dxa"/>
            <w:gridSpan w:val="4"/>
            <w:vAlign w:val="center"/>
          </w:tcPr>
          <w:p w14:paraId="32E05ECD">
            <w:pPr>
              <w:jc w:val="center"/>
              <w:rPr>
                <w:rFonts w:hint="eastAsia" w:ascii="仿宋_GB2312" w:hAnsi="仿宋_GB2312" w:eastAsia="仿宋_GB2312" w:cs="仿宋_GB2312"/>
                <w:sz w:val="28"/>
                <w:szCs w:val="28"/>
                <w:highlight w:val="none"/>
              </w:rPr>
            </w:pPr>
          </w:p>
        </w:tc>
      </w:tr>
      <w:tr w14:paraId="0FF7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073E75EB">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项目预期成效</w:t>
            </w:r>
          </w:p>
          <w:p w14:paraId="58F7FD05">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300字以内</w:t>
            </w:r>
            <w:r>
              <w:rPr>
                <w:rFonts w:hint="eastAsia" w:ascii="仿宋_GB2312" w:hAnsi="仿宋_GB2312" w:eastAsia="仿宋_GB2312" w:cs="仿宋_GB2312"/>
                <w:sz w:val="28"/>
                <w:szCs w:val="28"/>
                <w:highlight w:val="none"/>
                <w:lang w:eastAsia="zh-CN"/>
              </w:rPr>
              <w:t>）</w:t>
            </w:r>
          </w:p>
        </w:tc>
        <w:tc>
          <w:tcPr>
            <w:tcW w:w="7541" w:type="dxa"/>
            <w:gridSpan w:val="4"/>
            <w:vAlign w:val="center"/>
          </w:tcPr>
          <w:p w14:paraId="6EF8F31F">
            <w:pPr>
              <w:jc w:val="center"/>
              <w:rPr>
                <w:rFonts w:hint="eastAsia" w:ascii="仿宋_GB2312" w:hAnsi="仿宋_GB2312" w:eastAsia="仿宋_GB2312" w:cs="仿宋_GB2312"/>
                <w:sz w:val="28"/>
                <w:szCs w:val="28"/>
                <w:highlight w:val="none"/>
              </w:rPr>
            </w:pPr>
          </w:p>
        </w:tc>
      </w:tr>
      <w:tr w14:paraId="7EA2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6140241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项目创新性及可持续性</w:t>
            </w:r>
          </w:p>
          <w:p w14:paraId="1BEC3645">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300字以内</w:t>
            </w:r>
            <w:r>
              <w:rPr>
                <w:rFonts w:hint="eastAsia" w:ascii="仿宋_GB2312" w:hAnsi="仿宋_GB2312" w:eastAsia="仿宋_GB2312" w:cs="仿宋_GB2312"/>
                <w:sz w:val="28"/>
                <w:szCs w:val="28"/>
                <w:highlight w:val="none"/>
                <w:lang w:eastAsia="zh-CN"/>
              </w:rPr>
              <w:t>）</w:t>
            </w:r>
          </w:p>
        </w:tc>
        <w:tc>
          <w:tcPr>
            <w:tcW w:w="7541" w:type="dxa"/>
            <w:gridSpan w:val="4"/>
            <w:vAlign w:val="center"/>
          </w:tcPr>
          <w:p w14:paraId="35BB2D71">
            <w:pPr>
              <w:jc w:val="center"/>
              <w:rPr>
                <w:rFonts w:hint="eastAsia" w:ascii="仿宋_GB2312" w:hAnsi="仿宋_GB2312" w:eastAsia="仿宋_GB2312" w:cs="仿宋_GB2312"/>
                <w:sz w:val="28"/>
                <w:szCs w:val="28"/>
                <w:highlight w:val="none"/>
              </w:rPr>
            </w:pPr>
          </w:p>
        </w:tc>
      </w:tr>
      <w:tr w14:paraId="0328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308D64EE">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项目与社会工作等专业服务的结合情况（300字以内）</w:t>
            </w:r>
          </w:p>
        </w:tc>
        <w:tc>
          <w:tcPr>
            <w:tcW w:w="7541" w:type="dxa"/>
            <w:gridSpan w:val="4"/>
            <w:vAlign w:val="center"/>
          </w:tcPr>
          <w:p w14:paraId="40C7AE70">
            <w:pPr>
              <w:jc w:val="center"/>
              <w:rPr>
                <w:rFonts w:hint="eastAsia" w:ascii="仿宋_GB2312" w:hAnsi="仿宋_GB2312" w:eastAsia="仿宋_GB2312" w:cs="仿宋_GB2312"/>
                <w:sz w:val="28"/>
                <w:szCs w:val="28"/>
                <w:highlight w:val="none"/>
              </w:rPr>
            </w:pPr>
          </w:p>
        </w:tc>
      </w:tr>
      <w:tr w14:paraId="0178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69CB98A7">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可能面临的挑战与应对措施</w:t>
            </w:r>
          </w:p>
          <w:p w14:paraId="241E36DD">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（300字以内）</w:t>
            </w:r>
          </w:p>
        </w:tc>
        <w:tc>
          <w:tcPr>
            <w:tcW w:w="7541" w:type="dxa"/>
            <w:gridSpan w:val="4"/>
            <w:vAlign w:val="center"/>
          </w:tcPr>
          <w:p w14:paraId="15E5E293">
            <w:pPr>
              <w:jc w:val="center"/>
              <w:rPr>
                <w:rFonts w:hint="eastAsia" w:ascii="仿宋_GB2312" w:hAnsi="仿宋_GB2312" w:eastAsia="仿宋_GB2312" w:cs="仿宋_GB2312"/>
                <w:sz w:val="28"/>
                <w:szCs w:val="28"/>
                <w:highlight w:val="none"/>
              </w:rPr>
            </w:pPr>
          </w:p>
        </w:tc>
      </w:tr>
      <w:tr w14:paraId="46C3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221589BA">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项目预算</w:t>
            </w:r>
          </w:p>
        </w:tc>
        <w:tc>
          <w:tcPr>
            <w:tcW w:w="7541" w:type="dxa"/>
            <w:gridSpan w:val="4"/>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20"/>
              <w:gridCol w:w="1219"/>
              <w:gridCol w:w="1220"/>
              <w:gridCol w:w="1219"/>
              <w:gridCol w:w="1219"/>
            </w:tblGrid>
            <w:tr w14:paraId="4751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1AB9DF2">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所需物资</w:t>
                  </w:r>
                </w:p>
              </w:tc>
              <w:tc>
                <w:tcPr>
                  <w:tcW w:w="1220" w:type="dxa"/>
                </w:tcPr>
                <w:p w14:paraId="4400CBAB">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单价（元）</w:t>
                  </w:r>
                </w:p>
              </w:tc>
              <w:tc>
                <w:tcPr>
                  <w:tcW w:w="1219" w:type="dxa"/>
                </w:tcPr>
                <w:p w14:paraId="4CA0D379">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数量</w:t>
                  </w:r>
                </w:p>
              </w:tc>
              <w:tc>
                <w:tcPr>
                  <w:tcW w:w="1220" w:type="dxa"/>
                </w:tcPr>
                <w:p w14:paraId="7896E327">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总价（元）</w:t>
                  </w:r>
                </w:p>
              </w:tc>
              <w:tc>
                <w:tcPr>
                  <w:tcW w:w="1219" w:type="dxa"/>
                </w:tcPr>
                <w:p w14:paraId="0B9BA9F9">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用途说明</w:t>
                  </w:r>
                </w:p>
              </w:tc>
              <w:tc>
                <w:tcPr>
                  <w:tcW w:w="1219" w:type="dxa"/>
                </w:tcPr>
                <w:p w14:paraId="2089F6E1">
                  <w:pPr>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备注</w:t>
                  </w:r>
                </w:p>
              </w:tc>
            </w:tr>
            <w:tr w14:paraId="720A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5" w:type="dxa"/>
                  <w:gridSpan w:val="6"/>
                </w:tcPr>
                <w:p w14:paraId="5A96D9D8">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志愿服务团队/社区自筹经费</w:t>
                  </w:r>
                  <w:r>
                    <w:rPr>
                      <w:rFonts w:hint="eastAsia" w:ascii="仿宋_GB2312" w:hAnsi="仿宋_GB2312" w:eastAsia="仿宋_GB2312" w:cs="仿宋_GB2312"/>
                      <w:sz w:val="22"/>
                      <w:szCs w:val="22"/>
                      <w:highlight w:val="none"/>
                      <w:vertAlign w:val="baseline"/>
                      <w:lang w:val="en-US" w:eastAsia="zh-CN"/>
                    </w:rPr>
                    <w:t>（可结合实际情况增减表格）</w:t>
                  </w:r>
                </w:p>
              </w:tc>
            </w:tr>
            <w:tr w14:paraId="21E6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7E42617">
                  <w:pPr>
                    <w:jc w:val="center"/>
                    <w:rPr>
                      <w:rFonts w:hint="eastAsia" w:ascii="仿宋_GB2312" w:hAnsi="仿宋_GB2312" w:eastAsia="仿宋_GB2312" w:cs="仿宋_GB2312"/>
                      <w:sz w:val="24"/>
                      <w:szCs w:val="24"/>
                      <w:highlight w:val="none"/>
                      <w:vertAlign w:val="baseline"/>
                    </w:rPr>
                  </w:pPr>
                </w:p>
              </w:tc>
              <w:tc>
                <w:tcPr>
                  <w:tcW w:w="1220" w:type="dxa"/>
                </w:tcPr>
                <w:p w14:paraId="5A66AB5A">
                  <w:pPr>
                    <w:jc w:val="center"/>
                    <w:rPr>
                      <w:rFonts w:hint="eastAsia" w:ascii="仿宋_GB2312" w:hAnsi="仿宋_GB2312" w:eastAsia="仿宋_GB2312" w:cs="仿宋_GB2312"/>
                      <w:sz w:val="24"/>
                      <w:szCs w:val="24"/>
                      <w:highlight w:val="none"/>
                      <w:vertAlign w:val="baseline"/>
                    </w:rPr>
                  </w:pPr>
                </w:p>
              </w:tc>
              <w:tc>
                <w:tcPr>
                  <w:tcW w:w="1219" w:type="dxa"/>
                </w:tcPr>
                <w:p w14:paraId="4CE5B23B">
                  <w:pPr>
                    <w:jc w:val="center"/>
                    <w:rPr>
                      <w:rFonts w:hint="eastAsia" w:ascii="仿宋_GB2312" w:hAnsi="仿宋_GB2312" w:eastAsia="仿宋_GB2312" w:cs="仿宋_GB2312"/>
                      <w:sz w:val="24"/>
                      <w:szCs w:val="24"/>
                      <w:highlight w:val="none"/>
                      <w:vertAlign w:val="baseline"/>
                    </w:rPr>
                  </w:pPr>
                </w:p>
              </w:tc>
              <w:tc>
                <w:tcPr>
                  <w:tcW w:w="1220" w:type="dxa"/>
                </w:tcPr>
                <w:p w14:paraId="538DF4AD">
                  <w:pPr>
                    <w:jc w:val="center"/>
                    <w:rPr>
                      <w:rFonts w:hint="eastAsia" w:ascii="仿宋_GB2312" w:hAnsi="仿宋_GB2312" w:eastAsia="仿宋_GB2312" w:cs="仿宋_GB2312"/>
                      <w:sz w:val="24"/>
                      <w:szCs w:val="24"/>
                      <w:highlight w:val="none"/>
                      <w:vertAlign w:val="baseline"/>
                    </w:rPr>
                  </w:pPr>
                </w:p>
              </w:tc>
              <w:tc>
                <w:tcPr>
                  <w:tcW w:w="1219" w:type="dxa"/>
                </w:tcPr>
                <w:p w14:paraId="4C7C8CF3">
                  <w:pPr>
                    <w:jc w:val="center"/>
                    <w:rPr>
                      <w:rFonts w:hint="eastAsia" w:ascii="仿宋_GB2312" w:hAnsi="仿宋_GB2312" w:eastAsia="仿宋_GB2312" w:cs="仿宋_GB2312"/>
                      <w:sz w:val="24"/>
                      <w:szCs w:val="24"/>
                      <w:highlight w:val="none"/>
                      <w:vertAlign w:val="baseline"/>
                    </w:rPr>
                  </w:pPr>
                </w:p>
              </w:tc>
              <w:tc>
                <w:tcPr>
                  <w:tcW w:w="1219" w:type="dxa"/>
                </w:tcPr>
                <w:p w14:paraId="7ACEB7FA">
                  <w:pPr>
                    <w:jc w:val="center"/>
                    <w:rPr>
                      <w:rFonts w:hint="eastAsia" w:ascii="仿宋_GB2312" w:hAnsi="仿宋_GB2312" w:eastAsia="仿宋_GB2312" w:cs="仿宋_GB2312"/>
                      <w:sz w:val="24"/>
                      <w:szCs w:val="24"/>
                      <w:highlight w:val="none"/>
                      <w:vertAlign w:val="baseline"/>
                    </w:rPr>
                  </w:pPr>
                </w:p>
              </w:tc>
            </w:tr>
            <w:tr w14:paraId="423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75190EC">
                  <w:pPr>
                    <w:jc w:val="center"/>
                    <w:rPr>
                      <w:rFonts w:hint="eastAsia" w:ascii="仿宋_GB2312" w:hAnsi="仿宋_GB2312" w:eastAsia="仿宋_GB2312" w:cs="仿宋_GB2312"/>
                      <w:sz w:val="24"/>
                      <w:szCs w:val="24"/>
                      <w:highlight w:val="none"/>
                      <w:vertAlign w:val="baseline"/>
                    </w:rPr>
                  </w:pPr>
                </w:p>
              </w:tc>
              <w:tc>
                <w:tcPr>
                  <w:tcW w:w="1220" w:type="dxa"/>
                </w:tcPr>
                <w:p w14:paraId="28A32AE6">
                  <w:pPr>
                    <w:jc w:val="center"/>
                    <w:rPr>
                      <w:rFonts w:hint="eastAsia" w:ascii="仿宋_GB2312" w:hAnsi="仿宋_GB2312" w:eastAsia="仿宋_GB2312" w:cs="仿宋_GB2312"/>
                      <w:sz w:val="24"/>
                      <w:szCs w:val="24"/>
                      <w:highlight w:val="none"/>
                      <w:vertAlign w:val="baseline"/>
                    </w:rPr>
                  </w:pPr>
                </w:p>
              </w:tc>
              <w:tc>
                <w:tcPr>
                  <w:tcW w:w="1219" w:type="dxa"/>
                </w:tcPr>
                <w:p w14:paraId="0C35B018">
                  <w:pPr>
                    <w:jc w:val="center"/>
                    <w:rPr>
                      <w:rFonts w:hint="eastAsia" w:ascii="仿宋_GB2312" w:hAnsi="仿宋_GB2312" w:eastAsia="仿宋_GB2312" w:cs="仿宋_GB2312"/>
                      <w:sz w:val="24"/>
                      <w:szCs w:val="24"/>
                      <w:highlight w:val="none"/>
                      <w:vertAlign w:val="baseline"/>
                    </w:rPr>
                  </w:pPr>
                </w:p>
              </w:tc>
              <w:tc>
                <w:tcPr>
                  <w:tcW w:w="1220" w:type="dxa"/>
                </w:tcPr>
                <w:p w14:paraId="3800B9BF">
                  <w:pPr>
                    <w:jc w:val="center"/>
                    <w:rPr>
                      <w:rFonts w:hint="eastAsia" w:ascii="仿宋_GB2312" w:hAnsi="仿宋_GB2312" w:eastAsia="仿宋_GB2312" w:cs="仿宋_GB2312"/>
                      <w:sz w:val="24"/>
                      <w:szCs w:val="24"/>
                      <w:highlight w:val="none"/>
                      <w:vertAlign w:val="baseline"/>
                    </w:rPr>
                  </w:pPr>
                </w:p>
              </w:tc>
              <w:tc>
                <w:tcPr>
                  <w:tcW w:w="1219" w:type="dxa"/>
                </w:tcPr>
                <w:p w14:paraId="0579EC93">
                  <w:pPr>
                    <w:jc w:val="center"/>
                    <w:rPr>
                      <w:rFonts w:hint="eastAsia" w:ascii="仿宋_GB2312" w:hAnsi="仿宋_GB2312" w:eastAsia="仿宋_GB2312" w:cs="仿宋_GB2312"/>
                      <w:sz w:val="24"/>
                      <w:szCs w:val="24"/>
                      <w:highlight w:val="none"/>
                      <w:vertAlign w:val="baseline"/>
                    </w:rPr>
                  </w:pPr>
                </w:p>
              </w:tc>
              <w:tc>
                <w:tcPr>
                  <w:tcW w:w="1219" w:type="dxa"/>
                </w:tcPr>
                <w:p w14:paraId="15B4BFDA">
                  <w:pPr>
                    <w:jc w:val="center"/>
                    <w:rPr>
                      <w:rFonts w:hint="eastAsia" w:ascii="仿宋_GB2312" w:hAnsi="仿宋_GB2312" w:eastAsia="仿宋_GB2312" w:cs="仿宋_GB2312"/>
                      <w:sz w:val="24"/>
                      <w:szCs w:val="24"/>
                      <w:highlight w:val="none"/>
                      <w:vertAlign w:val="baseline"/>
                    </w:rPr>
                  </w:pPr>
                </w:p>
              </w:tc>
            </w:tr>
            <w:tr w14:paraId="0BDA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5" w:type="dxa"/>
                  <w:gridSpan w:val="6"/>
                </w:tcPr>
                <w:p w14:paraId="4A1152F6">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color w:val="FF0000"/>
                      <w:sz w:val="24"/>
                      <w:szCs w:val="24"/>
                      <w:highlight w:val="none"/>
                      <w:vertAlign w:val="baseline"/>
                      <w:lang w:val="en-US" w:eastAsia="zh-CN"/>
                    </w:rPr>
                    <w:t>申请“青春合伙人慈善公益基金”经费支持</w:t>
                  </w:r>
                  <w:r>
                    <w:rPr>
                      <w:rFonts w:hint="eastAsia" w:ascii="仿宋_GB2312" w:hAnsi="仿宋_GB2312" w:eastAsia="仿宋_GB2312" w:cs="仿宋_GB2312"/>
                      <w:color w:val="FF0000"/>
                      <w:sz w:val="22"/>
                      <w:szCs w:val="22"/>
                      <w:highlight w:val="none"/>
                      <w:vertAlign w:val="baseline"/>
                      <w:lang w:val="en-US" w:eastAsia="zh-CN"/>
                    </w:rPr>
                    <w:t>（可结合实际情况增减表格）</w:t>
                  </w:r>
                </w:p>
              </w:tc>
            </w:tr>
            <w:tr w14:paraId="4BAD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39C43B4">
                  <w:pPr>
                    <w:jc w:val="center"/>
                    <w:rPr>
                      <w:rFonts w:hint="eastAsia" w:ascii="仿宋_GB2312" w:hAnsi="仿宋_GB2312" w:eastAsia="仿宋_GB2312" w:cs="仿宋_GB2312"/>
                      <w:sz w:val="24"/>
                      <w:szCs w:val="24"/>
                      <w:highlight w:val="none"/>
                      <w:vertAlign w:val="baseline"/>
                    </w:rPr>
                  </w:pPr>
                </w:p>
              </w:tc>
              <w:tc>
                <w:tcPr>
                  <w:tcW w:w="1220" w:type="dxa"/>
                </w:tcPr>
                <w:p w14:paraId="33C60C3D">
                  <w:pPr>
                    <w:jc w:val="center"/>
                    <w:rPr>
                      <w:rFonts w:hint="eastAsia" w:ascii="仿宋_GB2312" w:hAnsi="仿宋_GB2312" w:eastAsia="仿宋_GB2312" w:cs="仿宋_GB2312"/>
                      <w:sz w:val="24"/>
                      <w:szCs w:val="24"/>
                      <w:highlight w:val="none"/>
                      <w:vertAlign w:val="baseline"/>
                    </w:rPr>
                  </w:pPr>
                </w:p>
              </w:tc>
              <w:tc>
                <w:tcPr>
                  <w:tcW w:w="1219" w:type="dxa"/>
                </w:tcPr>
                <w:p w14:paraId="4B94C3EE">
                  <w:pPr>
                    <w:jc w:val="center"/>
                    <w:rPr>
                      <w:rFonts w:hint="eastAsia" w:ascii="仿宋_GB2312" w:hAnsi="仿宋_GB2312" w:eastAsia="仿宋_GB2312" w:cs="仿宋_GB2312"/>
                      <w:sz w:val="24"/>
                      <w:szCs w:val="24"/>
                      <w:highlight w:val="none"/>
                      <w:vertAlign w:val="baseline"/>
                    </w:rPr>
                  </w:pPr>
                </w:p>
              </w:tc>
              <w:tc>
                <w:tcPr>
                  <w:tcW w:w="1220" w:type="dxa"/>
                </w:tcPr>
                <w:p w14:paraId="3317403A">
                  <w:pPr>
                    <w:jc w:val="center"/>
                    <w:rPr>
                      <w:rFonts w:hint="eastAsia" w:ascii="仿宋_GB2312" w:hAnsi="仿宋_GB2312" w:eastAsia="仿宋_GB2312" w:cs="仿宋_GB2312"/>
                      <w:sz w:val="24"/>
                      <w:szCs w:val="24"/>
                      <w:highlight w:val="none"/>
                      <w:vertAlign w:val="baseline"/>
                    </w:rPr>
                  </w:pPr>
                </w:p>
              </w:tc>
              <w:tc>
                <w:tcPr>
                  <w:tcW w:w="1219" w:type="dxa"/>
                </w:tcPr>
                <w:p w14:paraId="35B307FB">
                  <w:pPr>
                    <w:jc w:val="center"/>
                    <w:rPr>
                      <w:rFonts w:hint="eastAsia" w:ascii="仿宋_GB2312" w:hAnsi="仿宋_GB2312" w:eastAsia="仿宋_GB2312" w:cs="仿宋_GB2312"/>
                      <w:sz w:val="24"/>
                      <w:szCs w:val="24"/>
                      <w:highlight w:val="none"/>
                      <w:vertAlign w:val="baseline"/>
                    </w:rPr>
                  </w:pPr>
                </w:p>
              </w:tc>
              <w:tc>
                <w:tcPr>
                  <w:tcW w:w="1219" w:type="dxa"/>
                </w:tcPr>
                <w:p w14:paraId="171DA966">
                  <w:pPr>
                    <w:jc w:val="center"/>
                    <w:rPr>
                      <w:rFonts w:hint="eastAsia" w:ascii="仿宋_GB2312" w:hAnsi="仿宋_GB2312" w:eastAsia="仿宋_GB2312" w:cs="仿宋_GB2312"/>
                      <w:sz w:val="24"/>
                      <w:szCs w:val="24"/>
                      <w:highlight w:val="none"/>
                      <w:vertAlign w:val="baseline"/>
                    </w:rPr>
                  </w:pPr>
                </w:p>
              </w:tc>
            </w:tr>
            <w:tr w14:paraId="324C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D687DBF">
                  <w:pPr>
                    <w:jc w:val="center"/>
                    <w:rPr>
                      <w:rFonts w:hint="eastAsia" w:ascii="仿宋_GB2312" w:hAnsi="仿宋_GB2312" w:eastAsia="仿宋_GB2312" w:cs="仿宋_GB2312"/>
                      <w:sz w:val="24"/>
                      <w:szCs w:val="24"/>
                      <w:highlight w:val="none"/>
                      <w:vertAlign w:val="baseline"/>
                    </w:rPr>
                  </w:pPr>
                </w:p>
              </w:tc>
              <w:tc>
                <w:tcPr>
                  <w:tcW w:w="1220" w:type="dxa"/>
                </w:tcPr>
                <w:p w14:paraId="6DB4DD39">
                  <w:pPr>
                    <w:jc w:val="center"/>
                    <w:rPr>
                      <w:rFonts w:hint="eastAsia" w:ascii="仿宋_GB2312" w:hAnsi="仿宋_GB2312" w:eastAsia="仿宋_GB2312" w:cs="仿宋_GB2312"/>
                      <w:sz w:val="24"/>
                      <w:szCs w:val="24"/>
                      <w:highlight w:val="none"/>
                      <w:vertAlign w:val="baseline"/>
                    </w:rPr>
                  </w:pPr>
                </w:p>
              </w:tc>
              <w:tc>
                <w:tcPr>
                  <w:tcW w:w="1219" w:type="dxa"/>
                </w:tcPr>
                <w:p w14:paraId="3A56109E">
                  <w:pPr>
                    <w:jc w:val="center"/>
                    <w:rPr>
                      <w:rFonts w:hint="eastAsia" w:ascii="仿宋_GB2312" w:hAnsi="仿宋_GB2312" w:eastAsia="仿宋_GB2312" w:cs="仿宋_GB2312"/>
                      <w:sz w:val="24"/>
                      <w:szCs w:val="24"/>
                      <w:highlight w:val="none"/>
                      <w:vertAlign w:val="baseline"/>
                    </w:rPr>
                  </w:pPr>
                </w:p>
              </w:tc>
              <w:tc>
                <w:tcPr>
                  <w:tcW w:w="1220" w:type="dxa"/>
                </w:tcPr>
                <w:p w14:paraId="77A2CE4A">
                  <w:pPr>
                    <w:jc w:val="center"/>
                    <w:rPr>
                      <w:rFonts w:hint="eastAsia" w:ascii="仿宋_GB2312" w:hAnsi="仿宋_GB2312" w:eastAsia="仿宋_GB2312" w:cs="仿宋_GB2312"/>
                      <w:sz w:val="24"/>
                      <w:szCs w:val="24"/>
                      <w:highlight w:val="none"/>
                      <w:vertAlign w:val="baseline"/>
                    </w:rPr>
                  </w:pPr>
                </w:p>
              </w:tc>
              <w:tc>
                <w:tcPr>
                  <w:tcW w:w="1219" w:type="dxa"/>
                </w:tcPr>
                <w:p w14:paraId="6A1CDA47">
                  <w:pPr>
                    <w:jc w:val="center"/>
                    <w:rPr>
                      <w:rFonts w:hint="eastAsia" w:ascii="仿宋_GB2312" w:hAnsi="仿宋_GB2312" w:eastAsia="仿宋_GB2312" w:cs="仿宋_GB2312"/>
                      <w:sz w:val="24"/>
                      <w:szCs w:val="24"/>
                      <w:highlight w:val="none"/>
                      <w:vertAlign w:val="baseline"/>
                    </w:rPr>
                  </w:pPr>
                </w:p>
              </w:tc>
              <w:tc>
                <w:tcPr>
                  <w:tcW w:w="1219" w:type="dxa"/>
                </w:tcPr>
                <w:p w14:paraId="2E6B00F9">
                  <w:pPr>
                    <w:jc w:val="center"/>
                    <w:rPr>
                      <w:rFonts w:hint="eastAsia" w:ascii="仿宋_GB2312" w:hAnsi="仿宋_GB2312" w:eastAsia="仿宋_GB2312" w:cs="仿宋_GB2312"/>
                      <w:sz w:val="24"/>
                      <w:szCs w:val="24"/>
                      <w:highlight w:val="none"/>
                      <w:vertAlign w:val="baseline"/>
                    </w:rPr>
                  </w:pPr>
                </w:p>
              </w:tc>
            </w:tr>
            <w:tr w14:paraId="7C98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5" w:type="dxa"/>
                  <w:gridSpan w:val="6"/>
                </w:tcPr>
                <w:p w14:paraId="6E3B3B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sz w:val="24"/>
                      <w:szCs w:val="24"/>
                      <w:highlight w:val="none"/>
                      <w:vertAlign w:val="baseline"/>
                      <w:lang w:val="en-US" w:eastAsia="zh-CN"/>
                    </w:rPr>
                  </w:pPr>
                  <w:r>
                    <w:rPr>
                      <w:rFonts w:hint="eastAsia" w:ascii="仿宋_GB2312" w:hAnsi="仿宋_GB2312" w:eastAsia="仿宋_GB2312" w:cs="仿宋_GB2312"/>
                      <w:color w:val="FF0000"/>
                      <w:sz w:val="24"/>
                      <w:szCs w:val="24"/>
                      <w:highlight w:val="none"/>
                      <w:vertAlign w:val="baseline"/>
                      <w:lang w:val="en-US" w:eastAsia="zh-CN"/>
                    </w:rPr>
                    <w:t>申请“青春合伙人慈善公益基金”经费支持预算说明：</w:t>
                  </w:r>
                </w:p>
                <w:p w14:paraId="311958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1.服务资助资金不得列支范围：</w:t>
                  </w:r>
                  <w:r>
                    <w:rPr>
                      <w:rFonts w:hint="eastAsia" w:ascii="仿宋_GB2312" w:hAnsi="仿宋_GB2312" w:eastAsia="仿宋_GB2312" w:cs="仿宋_GB2312"/>
                      <w:b w:val="0"/>
                      <w:bCs w:val="0"/>
                      <w:color w:val="auto"/>
                      <w:sz w:val="24"/>
                      <w:szCs w:val="24"/>
                      <w:highlight w:val="none"/>
                      <w:lang w:val="en-US" w:eastAsia="zh-CN"/>
                    </w:rPr>
                    <w:t>固定资产购置费用，如电脑、办公桌、投影仪等；缴纳罚款罚偿还债务、对外投资、捐赠赞助等支出；与服务无关的支出。</w:t>
                  </w:r>
                </w:p>
                <w:p w14:paraId="4DBC28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val="en-US" w:eastAsia="zh-CN"/>
                    </w:rPr>
                    <w:t>2.其他注意事项：</w:t>
                  </w:r>
                  <w:r>
                    <w:rPr>
                      <w:rFonts w:hint="eastAsia" w:ascii="仿宋_GB2312" w:hAnsi="仿宋_GB2312" w:eastAsia="仿宋_GB2312" w:cs="仿宋_GB2312"/>
                      <w:b w:val="0"/>
                      <w:bCs w:val="0"/>
                      <w:color w:val="auto"/>
                      <w:sz w:val="24"/>
                      <w:szCs w:val="24"/>
                      <w:highlight w:val="none"/>
                      <w:lang w:val="en-US" w:eastAsia="zh-CN"/>
                    </w:rPr>
                    <w:t>物资费用预算不得低于总金额的60%，人员费用不超总金额的30%；其他费用不超总金额的10%。</w:t>
                  </w:r>
                </w:p>
              </w:tc>
            </w:tr>
          </w:tbl>
          <w:p w14:paraId="27B4ADB0">
            <w:pPr>
              <w:jc w:val="center"/>
              <w:rPr>
                <w:rFonts w:hint="eastAsia" w:ascii="仿宋_GB2312" w:hAnsi="仿宋_GB2312" w:eastAsia="仿宋_GB2312" w:cs="仿宋_GB2312"/>
                <w:sz w:val="28"/>
                <w:szCs w:val="28"/>
                <w:highlight w:val="none"/>
              </w:rPr>
            </w:pPr>
          </w:p>
        </w:tc>
      </w:tr>
      <w:tr w14:paraId="616D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19240C4A">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需要的外部支持与资源</w:t>
            </w:r>
          </w:p>
        </w:tc>
        <w:tc>
          <w:tcPr>
            <w:tcW w:w="7541" w:type="dxa"/>
            <w:gridSpan w:val="4"/>
            <w:vAlign w:val="center"/>
          </w:tcPr>
          <w:p w14:paraId="296D61F3">
            <w:pPr>
              <w:jc w:val="center"/>
              <w:rPr>
                <w:rFonts w:hint="eastAsia" w:ascii="仿宋_GB2312" w:hAnsi="仿宋_GB2312" w:eastAsia="仿宋_GB2312" w:cs="仿宋_GB2312"/>
                <w:sz w:val="28"/>
                <w:szCs w:val="28"/>
                <w:highlight w:val="none"/>
              </w:rPr>
            </w:pPr>
          </w:p>
        </w:tc>
      </w:tr>
      <w:tr w14:paraId="6516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6C89D4EB">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安全应急预案</w:t>
            </w:r>
          </w:p>
        </w:tc>
        <w:tc>
          <w:tcPr>
            <w:tcW w:w="7541" w:type="dxa"/>
            <w:gridSpan w:val="4"/>
            <w:vAlign w:val="center"/>
          </w:tcPr>
          <w:p w14:paraId="5177E5F8">
            <w:pPr>
              <w:jc w:val="center"/>
              <w:rPr>
                <w:rFonts w:hint="eastAsia" w:ascii="仿宋_GB2312" w:hAnsi="仿宋_GB2312" w:eastAsia="仿宋_GB2312" w:cs="仿宋_GB2312"/>
                <w:sz w:val="28"/>
                <w:szCs w:val="28"/>
                <w:highlight w:val="none"/>
              </w:rPr>
            </w:pPr>
          </w:p>
        </w:tc>
      </w:tr>
      <w:tr w14:paraId="2925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45" w:type="dxa"/>
            <w:vAlign w:val="center"/>
          </w:tcPr>
          <w:p w14:paraId="546300AB">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社区</w:t>
            </w:r>
            <w:r>
              <w:rPr>
                <w:rFonts w:hint="eastAsia" w:ascii="仿宋_GB2312" w:hAnsi="仿宋_GB2312" w:eastAsia="仿宋_GB2312" w:cs="仿宋_GB2312"/>
                <w:sz w:val="28"/>
                <w:szCs w:val="28"/>
                <w:highlight w:val="none"/>
              </w:rPr>
              <w:t>审核意见</w:t>
            </w:r>
          </w:p>
        </w:tc>
        <w:tc>
          <w:tcPr>
            <w:tcW w:w="7541" w:type="dxa"/>
            <w:gridSpan w:val="4"/>
            <w:vAlign w:val="center"/>
          </w:tcPr>
          <w:p w14:paraId="19A87D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经核查，我单位同意</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（申报主体）参与本次</w:t>
            </w:r>
            <w:r>
              <w:rPr>
                <w:rFonts w:hint="default"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CN"/>
              </w:rPr>
              <w:t>青春合伙人</w:t>
            </w:r>
            <w:r>
              <w:rPr>
                <w:rFonts w:hint="default"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CN"/>
              </w:rPr>
              <w:t xml:space="preserve">志愿服务项目申报。 </w:t>
            </w:r>
          </w:p>
          <w:p w14:paraId="760027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推送单位（盖章）：        </w:t>
            </w:r>
          </w:p>
          <w:p w14:paraId="6853BCD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经办人：                 </w:t>
            </w:r>
          </w:p>
          <w:p w14:paraId="740BA951">
            <w:pPr>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年    月    日</w:t>
            </w:r>
          </w:p>
        </w:tc>
      </w:tr>
    </w:tbl>
    <w:p w14:paraId="3C6AF18A">
      <w:pPr>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备注：</w:t>
      </w:r>
      <w:r>
        <w:rPr>
          <w:rFonts w:hint="eastAsia" w:ascii="仿宋_GB2312" w:hAnsi="仿宋_GB2312" w:eastAsia="仿宋_GB2312" w:cs="仿宋_GB2312"/>
          <w:sz w:val="32"/>
          <w:szCs w:val="32"/>
          <w:highlight w:val="none"/>
          <w:lang w:val="en-US" w:eastAsia="zh-CN"/>
        </w:rPr>
        <w:t>项目申报表填写好后，文件格式命名为“项目名称+青春合伙人项目申报书”，于2025年4月14日（周一）12：00前发送至指定邮箱：chenyuqi@qfsw.org。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9E5C071-F5D9-4D54-9F1F-4630DA728AA1}"/>
  </w:font>
  <w:font w:name="方正小标宋简体">
    <w:panose1 w:val="02000000000000000000"/>
    <w:charset w:val="86"/>
    <w:family w:val="script"/>
    <w:pitch w:val="default"/>
    <w:sig w:usb0="00000001" w:usb1="08000000" w:usb2="00000000" w:usb3="00000000" w:csb0="00040000" w:csb1="00000000"/>
    <w:embedRegular r:id="rId2" w:fontKey="{D78D627C-B167-4001-94D5-C33D664508D5}"/>
  </w:font>
  <w:font w:name="仿宋_GB2312">
    <w:panose1 w:val="02010609030101010101"/>
    <w:charset w:val="86"/>
    <w:family w:val="auto"/>
    <w:pitch w:val="default"/>
    <w:sig w:usb0="00000001" w:usb1="080E0000" w:usb2="00000000" w:usb3="00000000" w:csb0="00040000" w:csb1="00000000"/>
    <w:embedRegular r:id="rId3" w:fontKey="{C552E413-1A81-4003-B8EF-2175472E95A1}"/>
  </w:font>
  <w:font w:name="MS Gothic">
    <w:panose1 w:val="020B0609070205080204"/>
    <w:charset w:val="80"/>
    <w:family w:val="auto"/>
    <w:pitch w:val="default"/>
    <w:sig w:usb0="E00002FF" w:usb1="6AC7FDFB" w:usb2="08000012" w:usb3="00000000" w:csb0="4002009F" w:csb1="DFD70000"/>
    <w:embedRegular r:id="rId4" w:fontKey="{2143D916-F480-4311-9D82-095735C02F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yOTQ2YWNhZDU2ODMwODdmNDNjMjgyZjlmZTlhNTIifQ=="/>
  </w:docVars>
  <w:rsids>
    <w:rsidRoot w:val="004A162A"/>
    <w:rsid w:val="0000592D"/>
    <w:rsid w:val="001A534C"/>
    <w:rsid w:val="0029254F"/>
    <w:rsid w:val="002B1F18"/>
    <w:rsid w:val="002F32BC"/>
    <w:rsid w:val="004A162A"/>
    <w:rsid w:val="0068169C"/>
    <w:rsid w:val="007A7CC5"/>
    <w:rsid w:val="007B57B0"/>
    <w:rsid w:val="007E3295"/>
    <w:rsid w:val="00847102"/>
    <w:rsid w:val="008A5FCD"/>
    <w:rsid w:val="009B1A85"/>
    <w:rsid w:val="009B6DFC"/>
    <w:rsid w:val="009F0C0F"/>
    <w:rsid w:val="00AE6E71"/>
    <w:rsid w:val="00B51E5E"/>
    <w:rsid w:val="0F7D0463"/>
    <w:rsid w:val="11A16826"/>
    <w:rsid w:val="1FF50555"/>
    <w:rsid w:val="2BC84423"/>
    <w:rsid w:val="2E9EC860"/>
    <w:rsid w:val="2F3F8325"/>
    <w:rsid w:val="2FF7AD5E"/>
    <w:rsid w:val="35D73D01"/>
    <w:rsid w:val="3B1F5FC5"/>
    <w:rsid w:val="3BFF17FA"/>
    <w:rsid w:val="3E3FCFE2"/>
    <w:rsid w:val="3FDC0E1F"/>
    <w:rsid w:val="3FE5391F"/>
    <w:rsid w:val="47FE8FF4"/>
    <w:rsid w:val="4ABBBED0"/>
    <w:rsid w:val="4AFB409E"/>
    <w:rsid w:val="4DAEDDB7"/>
    <w:rsid w:val="4FFB3C8D"/>
    <w:rsid w:val="4FFDB906"/>
    <w:rsid w:val="55741C52"/>
    <w:rsid w:val="5756C100"/>
    <w:rsid w:val="57BFC039"/>
    <w:rsid w:val="5D8F856F"/>
    <w:rsid w:val="65FC9099"/>
    <w:rsid w:val="687F0E81"/>
    <w:rsid w:val="69F974C9"/>
    <w:rsid w:val="6E735F86"/>
    <w:rsid w:val="6FF3C080"/>
    <w:rsid w:val="72F3CBF8"/>
    <w:rsid w:val="736DA370"/>
    <w:rsid w:val="78E7E15F"/>
    <w:rsid w:val="79FA2FB9"/>
    <w:rsid w:val="79FFE05E"/>
    <w:rsid w:val="7A77DF70"/>
    <w:rsid w:val="7B0F5E97"/>
    <w:rsid w:val="7B59426A"/>
    <w:rsid w:val="7EAF1FB4"/>
    <w:rsid w:val="7EFF871C"/>
    <w:rsid w:val="7F5CC7B8"/>
    <w:rsid w:val="7FB7AE7C"/>
    <w:rsid w:val="7FFBD42A"/>
    <w:rsid w:val="7FFF1E70"/>
    <w:rsid w:val="7FFF273A"/>
    <w:rsid w:val="7FFF85A6"/>
    <w:rsid w:val="97BE856C"/>
    <w:rsid w:val="AFE697E2"/>
    <w:rsid w:val="BA9F62E5"/>
    <w:rsid w:val="BE7E35A3"/>
    <w:rsid w:val="BFFA341E"/>
    <w:rsid w:val="C3EF1822"/>
    <w:rsid w:val="CD9B7850"/>
    <w:rsid w:val="CF755520"/>
    <w:rsid w:val="D6FC051D"/>
    <w:rsid w:val="D6FC3BB8"/>
    <w:rsid w:val="D7FB2A8A"/>
    <w:rsid w:val="DDAF5A8F"/>
    <w:rsid w:val="EDF9454C"/>
    <w:rsid w:val="EF7D461C"/>
    <w:rsid w:val="EFF3002A"/>
    <w:rsid w:val="EFF6D42B"/>
    <w:rsid w:val="EFFD8304"/>
    <w:rsid w:val="F3B75083"/>
    <w:rsid w:val="F3BE47FF"/>
    <w:rsid w:val="F7D75770"/>
    <w:rsid w:val="FA0D24CC"/>
    <w:rsid w:val="FA7BB659"/>
    <w:rsid w:val="FBEC66AF"/>
    <w:rsid w:val="FF3560BF"/>
    <w:rsid w:val="FF6DB59A"/>
    <w:rsid w:val="FF7D702E"/>
    <w:rsid w:val="FF7F153D"/>
    <w:rsid w:val="FFB7FC30"/>
    <w:rsid w:val="FFDFC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951</Words>
  <Characters>1014</Characters>
  <Lines>3</Lines>
  <Paragraphs>1</Paragraphs>
  <TotalTime>10</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2024-02-23T01:00:00Z</dcterms:created>
  <dc:creator>. K</dc:creator>
  <cp:lastModifiedBy>BigggggggErr</cp:lastModifiedBy>
  <dcterms:modified xsi:type="dcterms:W3CDTF">2025-03-18T10:59:54Z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7F16AC50EDAE4201B503E9FEBDF69699_13</vt:lpwstr>
  </property>
  <property fmtid="{D5CDD505-2E9C-101B-9397-08002B2CF9AE}" pid="4" name="KSOTemplateDocerSaveRecord">
    <vt:lpwstr>eyJoZGlkIjoiNjc2OTQwY2JlMTI0M2I0NzRmMzQzNjRiN2Q1MGRlNmUiLCJ1c2VySWQiOiI2MTE4MTg1MTUifQ==</vt:lpwstr>
  </property>
</Properties>
</file>