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31A6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48589C29">
      <w:pPr>
        <w:spacing w:before="240" w:beforeLines="100"/>
        <w:jc w:val="center"/>
        <w:rPr>
          <w:rFonts w:ascii="仿宋" w:hAnsi="仿宋" w:eastAsia="仿宋"/>
          <w:b/>
          <w:sz w:val="52"/>
          <w:szCs w:val="52"/>
        </w:rPr>
      </w:pPr>
    </w:p>
    <w:p w14:paraId="61D7A511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厦门大学第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四</w:t>
      </w:r>
      <w:r>
        <w:rPr>
          <w:rFonts w:hint="eastAsia" w:ascii="方正小标宋简体" w:eastAsia="方正小标宋简体"/>
          <w:sz w:val="52"/>
          <w:szCs w:val="52"/>
        </w:rPr>
        <w:t>届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“</w:t>
      </w:r>
      <w:r>
        <w:rPr>
          <w:rFonts w:hint="eastAsia" w:ascii="方正小标宋简体" w:eastAsia="方正小标宋简体"/>
          <w:sz w:val="52"/>
          <w:szCs w:val="52"/>
        </w:rPr>
        <w:t>社会工作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+志愿服务”</w:t>
      </w:r>
      <w:r>
        <w:rPr>
          <w:rFonts w:hint="eastAsia" w:ascii="方正小标宋简体" w:eastAsia="方正小标宋简体"/>
          <w:sz w:val="52"/>
          <w:szCs w:val="52"/>
        </w:rPr>
        <w:t>案例分析大赛</w:t>
      </w:r>
    </w:p>
    <w:p w14:paraId="28E46FBE">
      <w:pPr>
        <w:jc w:val="center"/>
        <w:rPr>
          <w:rFonts w:ascii="方正小标宋简体" w:eastAsia="方正小标宋简体"/>
          <w:sz w:val="52"/>
          <w:szCs w:val="52"/>
        </w:rPr>
      </w:pPr>
    </w:p>
    <w:p w14:paraId="5E9F9B7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专业组</w:t>
      </w:r>
      <w:r>
        <w:rPr>
          <w:rFonts w:hint="eastAsia" w:ascii="方正小标宋简体" w:eastAsia="方正小标宋简体"/>
          <w:sz w:val="52"/>
          <w:szCs w:val="52"/>
        </w:rPr>
        <w:t>申报书</w:t>
      </w:r>
    </w:p>
    <w:p w14:paraId="2C1B52EF">
      <w:pPr>
        <w:spacing w:line="400" w:lineRule="atLeast"/>
        <w:ind w:left="210" w:leftChars="100" w:firstLine="883" w:firstLineChars="200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2F497198">
      <w:pPr>
        <w:spacing w:line="400" w:lineRule="atLeast"/>
        <w:ind w:left="210" w:leftChars="100" w:firstLine="883" w:firstLineChars="200"/>
        <w:rPr>
          <w:rFonts w:ascii="仿宋" w:hAnsi="仿宋" w:eastAsia="仿宋"/>
          <w:b/>
          <w:bCs/>
          <w:sz w:val="44"/>
          <w:szCs w:val="44"/>
        </w:rPr>
      </w:pPr>
    </w:p>
    <w:p w14:paraId="2F9794BC">
      <w:pPr>
        <w:spacing w:line="400" w:lineRule="atLeast"/>
        <w:ind w:left="210" w:leftChars="100" w:firstLine="883" w:firstLineChars="200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6531B2D5">
      <w:pPr>
        <w:spacing w:line="400" w:lineRule="atLeast"/>
        <w:ind w:left="210" w:leftChars="100" w:firstLine="883" w:firstLineChars="200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3EA67A9C">
      <w:pPr>
        <w:spacing w:line="400" w:lineRule="atLeast"/>
        <w:ind w:left="210" w:leftChars="100" w:firstLine="883" w:firstLineChars="200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13BA755C">
      <w:pPr>
        <w:spacing w:line="400" w:lineRule="atLeast"/>
        <w:ind w:left="210" w:leftChars="100" w:firstLine="883" w:firstLineChars="200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73351738">
      <w:pPr>
        <w:spacing w:line="760" w:lineRule="exact"/>
        <w:ind w:firstLine="904" w:firstLineChars="300"/>
        <w:rPr>
          <w:rFonts w:ascii="仿宋" w:hAnsi="仿宋" w:eastAsia="仿宋"/>
          <w:b/>
          <w:bCs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案例名称：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</w:t>
      </w:r>
    </w:p>
    <w:p w14:paraId="56C8C683">
      <w:pPr>
        <w:spacing w:line="760" w:lineRule="exact"/>
        <w:ind w:firstLine="904" w:firstLineChars="300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申报人：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（默认申报人为组长、第一作者） 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        </w:t>
      </w:r>
    </w:p>
    <w:p w14:paraId="225089ED">
      <w:pPr>
        <w:spacing w:line="760" w:lineRule="exact"/>
        <w:ind w:firstLine="904" w:firstLineChars="3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申报组别：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                                   </w:t>
      </w:r>
    </w:p>
    <w:p w14:paraId="6F748380">
      <w:pPr>
        <w:spacing w:line="760" w:lineRule="exact"/>
        <w:ind w:firstLine="904" w:firstLineChars="300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联系电话：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                           </w:t>
      </w:r>
    </w:p>
    <w:p w14:paraId="63E5C5A0">
      <w:pPr>
        <w:spacing w:line="760" w:lineRule="exact"/>
        <w:ind w:firstLine="632" w:firstLineChars="300"/>
        <w:rPr>
          <w:rFonts w:ascii="仿宋" w:hAnsi="仿宋" w:eastAsia="仿宋"/>
          <w:b/>
          <w:bCs/>
          <w:szCs w:val="28"/>
        </w:rPr>
      </w:pPr>
      <w:r>
        <w:rPr>
          <w:rFonts w:hint="eastAsia" w:ascii="仿宋" w:hAnsi="仿宋" w:eastAsia="仿宋"/>
          <w:b/>
          <w:bCs/>
          <w:szCs w:val="28"/>
        </w:rPr>
        <w:t xml:space="preserve"> </w:t>
      </w:r>
    </w:p>
    <w:p w14:paraId="00DB7C59">
      <w:pPr>
        <w:spacing w:line="600" w:lineRule="exact"/>
        <w:rPr>
          <w:rFonts w:ascii="仿宋" w:hAnsi="仿宋" w:eastAsia="仿宋"/>
          <w:bCs/>
        </w:rPr>
      </w:pPr>
    </w:p>
    <w:p w14:paraId="7F3E010D">
      <w:pPr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厦门大学社会与人类学院</w:t>
      </w:r>
    </w:p>
    <w:p w14:paraId="1A3A9B1F">
      <w:pPr>
        <w:spacing w:line="600" w:lineRule="exact"/>
        <w:jc w:val="center"/>
        <w:rPr>
          <w:rFonts w:ascii="仿宋" w:hAnsi="仿宋" w:eastAsia="仿宋"/>
          <w:b/>
          <w:sz w:val="32"/>
          <w:szCs w:val="32"/>
        </w:rPr>
        <w:sectPr>
          <w:pgSz w:w="11907" w:h="16840"/>
          <w:pgMar w:top="1440" w:right="1797" w:bottom="1440" w:left="1797" w:header="851" w:footer="851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b/>
          <w:sz w:val="32"/>
          <w:szCs w:val="32"/>
        </w:rPr>
        <w:t>二〇二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年制</w:t>
      </w:r>
    </w:p>
    <w:p w14:paraId="11EDF74E">
      <w:pPr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一、案例基本信息</w:t>
      </w:r>
    </w:p>
    <w:tbl>
      <w:tblPr>
        <w:tblStyle w:val="5"/>
        <w:tblpPr w:leftFromText="180" w:rightFromText="180" w:vertAnchor="page" w:horzAnchor="margin" w:tblpXSpec="center" w:tblpY="2377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552"/>
        <w:gridCol w:w="1417"/>
        <w:gridCol w:w="1418"/>
        <w:gridCol w:w="1496"/>
      </w:tblGrid>
      <w:tr w14:paraId="4C1A541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35246E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案例名称</w:t>
            </w:r>
          </w:p>
        </w:tc>
        <w:tc>
          <w:tcPr>
            <w:tcW w:w="858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C3798A">
            <w:pPr>
              <w:spacing w:line="240" w:lineRule="atLeas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7100EBB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4" w:type="dxa"/>
            <w:tcBorders>
              <w:left w:val="single" w:color="auto" w:sz="4" w:space="0"/>
            </w:tcBorders>
            <w:vAlign w:val="center"/>
          </w:tcPr>
          <w:p w14:paraId="2917B4BE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案例简介</w:t>
            </w:r>
          </w:p>
        </w:tc>
        <w:tc>
          <w:tcPr>
            <w:tcW w:w="858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7DA91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（仅限400字以内，从案例背景、内容、评估等方面阐释）</w:t>
            </w:r>
          </w:p>
          <w:p w14:paraId="28CC25C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AD12D8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5CBD09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70EB83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ABE74D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794578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0EFD66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C01E66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FF07F8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858C817">
            <w:pPr>
              <w:rPr>
                <w:rFonts w:ascii="仿宋" w:hAnsi="仿宋" w:eastAsia="仿宋"/>
                <w:sz w:val="24"/>
              </w:rPr>
            </w:pPr>
          </w:p>
        </w:tc>
      </w:tr>
      <w:tr w14:paraId="14E322B7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04" w:type="dxa"/>
            <w:tcBorders>
              <w:left w:val="single" w:color="auto" w:sz="4" w:space="0"/>
            </w:tcBorders>
            <w:vAlign w:val="center"/>
          </w:tcPr>
          <w:p w14:paraId="4B602273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案例</w:t>
            </w:r>
          </w:p>
          <w:p w14:paraId="42167490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8584" w:type="dxa"/>
            <w:gridSpan w:val="5"/>
            <w:tcBorders>
              <w:right w:val="single" w:color="auto" w:sz="4" w:space="0"/>
            </w:tcBorders>
            <w:vAlign w:val="center"/>
          </w:tcPr>
          <w:p w14:paraId="17ECB8E1">
            <w:pPr>
              <w:spacing w:line="264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□儿童社会工作   □青少年社会工作  □老年社会工作  □妇女社会工作 </w:t>
            </w:r>
          </w:p>
          <w:p w14:paraId="17355EF6"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□残疾人社会工作 □医务社会工作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 慈善公益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□社会/社区治理</w:t>
            </w:r>
          </w:p>
          <w:p w14:paraId="72828988">
            <w:pPr>
              <w:spacing w:line="264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□社会行政/政策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</w:p>
        </w:tc>
      </w:tr>
      <w:tr w14:paraId="2F64FC3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B78724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案例</w:t>
            </w:r>
          </w:p>
          <w:p w14:paraId="63C866EA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申报人</w:t>
            </w:r>
          </w:p>
        </w:tc>
        <w:tc>
          <w:tcPr>
            <w:tcW w:w="1701" w:type="dxa"/>
            <w:vAlign w:val="center"/>
          </w:tcPr>
          <w:p w14:paraId="1A20FBFF">
            <w:pPr>
              <w:spacing w:line="264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552" w:type="dxa"/>
            <w:vAlign w:val="center"/>
          </w:tcPr>
          <w:p w14:paraId="7E702912">
            <w:pPr>
              <w:spacing w:line="264" w:lineRule="auto"/>
              <w:ind w:firstLine="720" w:firstLineChars="3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E483A9">
            <w:pPr>
              <w:spacing w:line="264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学院专业</w:t>
            </w:r>
          </w:p>
        </w:tc>
        <w:tc>
          <w:tcPr>
            <w:tcW w:w="2914" w:type="dxa"/>
            <w:gridSpan w:val="2"/>
            <w:tcBorders>
              <w:right w:val="single" w:color="auto" w:sz="4" w:space="0"/>
            </w:tcBorders>
            <w:vAlign w:val="center"/>
          </w:tcPr>
          <w:p w14:paraId="6C9BC86D">
            <w:pPr>
              <w:rPr>
                <w:rFonts w:ascii="仿宋" w:hAnsi="仿宋" w:eastAsia="仿宋"/>
                <w:sz w:val="24"/>
              </w:rPr>
            </w:pPr>
          </w:p>
        </w:tc>
      </w:tr>
      <w:tr w14:paraId="78C68DB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502D1602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B23BDE">
            <w:pPr>
              <w:spacing w:line="264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0CAF9821">
            <w:pPr>
              <w:spacing w:line="264" w:lineRule="auto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6BF3CB">
            <w:pPr>
              <w:spacing w:line="264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914" w:type="dxa"/>
            <w:gridSpan w:val="2"/>
            <w:tcBorders>
              <w:right w:val="single" w:color="auto" w:sz="4" w:space="0"/>
            </w:tcBorders>
            <w:vAlign w:val="center"/>
          </w:tcPr>
          <w:p w14:paraId="1374895E">
            <w:pPr>
              <w:spacing w:line="264" w:lineRule="auto"/>
              <w:ind w:firstLine="420"/>
              <w:rPr>
                <w:rFonts w:ascii="仿宋" w:hAnsi="仿宋" w:eastAsia="仿宋"/>
                <w:sz w:val="24"/>
              </w:rPr>
            </w:pPr>
          </w:p>
        </w:tc>
      </w:tr>
      <w:tr w14:paraId="2FCDF2F6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7437E359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19B1F7">
            <w:pPr>
              <w:spacing w:line="264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37CD021C">
            <w:pPr>
              <w:spacing w:line="264" w:lineRule="auto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D6BA8C">
            <w:pPr>
              <w:spacing w:line="264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914" w:type="dxa"/>
            <w:gridSpan w:val="2"/>
            <w:tcBorders>
              <w:right w:val="single" w:color="auto" w:sz="4" w:space="0"/>
            </w:tcBorders>
            <w:vAlign w:val="center"/>
          </w:tcPr>
          <w:p w14:paraId="1EBF668D">
            <w:pPr>
              <w:spacing w:line="264" w:lineRule="auto"/>
              <w:ind w:firstLine="420"/>
              <w:rPr>
                <w:rFonts w:ascii="仿宋" w:hAnsi="仿宋" w:eastAsia="仿宋"/>
                <w:sz w:val="24"/>
              </w:rPr>
            </w:pPr>
          </w:p>
        </w:tc>
      </w:tr>
      <w:tr w14:paraId="4CFBE722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0AEE82A4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1674B0">
            <w:pPr>
              <w:spacing w:line="264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27877D19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13D6F6F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单位联系人姓名电话</w:t>
            </w:r>
          </w:p>
        </w:tc>
        <w:tc>
          <w:tcPr>
            <w:tcW w:w="2914" w:type="dxa"/>
            <w:gridSpan w:val="2"/>
            <w:tcBorders>
              <w:right w:val="single" w:color="auto" w:sz="4" w:space="0"/>
            </w:tcBorders>
            <w:vAlign w:val="center"/>
          </w:tcPr>
          <w:p w14:paraId="38CDDF4A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 w14:paraId="2CA89ED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left w:val="single" w:color="auto" w:sz="4" w:space="0"/>
            </w:tcBorders>
            <w:vAlign w:val="center"/>
          </w:tcPr>
          <w:p w14:paraId="76DEE79A">
            <w:pPr>
              <w:spacing w:line="50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团队成员</w:t>
            </w:r>
          </w:p>
        </w:tc>
        <w:tc>
          <w:tcPr>
            <w:tcW w:w="1701" w:type="dxa"/>
            <w:vAlign w:val="center"/>
          </w:tcPr>
          <w:p w14:paraId="6068007F">
            <w:pPr>
              <w:spacing w:line="264" w:lineRule="auto"/>
              <w:ind w:firstLine="480" w:firstLineChars="2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10E7E43A">
            <w:pPr>
              <w:ind w:firstLine="480" w:firstLineChars="2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院系专业年级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2B2B41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580F4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2F3F5B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</w:tr>
      <w:tr w14:paraId="466F720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5BE398A4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63BE4B">
            <w:pPr>
              <w:spacing w:line="264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1E88209C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757C0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C841203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61B3B68F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C447B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3C7552FA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FD06A6">
            <w:pPr>
              <w:spacing w:line="264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34F51999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9E3CF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3A902A1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35D6DC0A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691B6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1B0040C0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C0D698">
            <w:pPr>
              <w:spacing w:line="264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47F5850C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0FDF2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954B8F6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6248797A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B51B56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084E2A33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B594D5">
            <w:pPr>
              <w:spacing w:line="264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061B92F6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AE1AA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E4B67A0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5DD36421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D10E4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left w:val="single" w:color="auto" w:sz="4" w:space="0"/>
            </w:tcBorders>
            <w:vAlign w:val="center"/>
          </w:tcPr>
          <w:p w14:paraId="6BE66172">
            <w:pPr>
              <w:spacing w:line="50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指导老师</w:t>
            </w:r>
          </w:p>
        </w:tc>
        <w:tc>
          <w:tcPr>
            <w:tcW w:w="1701" w:type="dxa"/>
            <w:vAlign w:val="center"/>
          </w:tcPr>
          <w:p w14:paraId="00353CE4">
            <w:pPr>
              <w:spacing w:line="264" w:lineRule="auto"/>
              <w:ind w:firstLine="480" w:firstLineChars="2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156DAEA7">
            <w:pPr>
              <w:ind w:firstLine="840" w:firstLineChars="3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2BD1FC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1D0E6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3619DA1B">
            <w:pPr>
              <w:ind w:firstLine="360" w:firstLineChars="1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</w:tr>
      <w:tr w14:paraId="2BBBE8A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 w14:paraId="271DBD25">
            <w:pPr>
              <w:spacing w:line="500" w:lineRule="exact"/>
              <w:ind w:firstLine="42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EDF7E1">
            <w:pPr>
              <w:spacing w:line="264" w:lineRule="auto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564B387F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1EC33E1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3321661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 w14:paraId="73916426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</w:tbl>
    <w:p w14:paraId="62D87F2B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D76BEBD">
      <w:pPr>
        <w:spacing w:line="360" w:lineRule="auto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9C840D">
      <w:pPr>
        <w:spacing w:line="360" w:lineRule="auto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二、报告正文</w:t>
      </w:r>
    </w:p>
    <w:p w14:paraId="4F516387">
      <w:pPr>
        <w:spacing w:line="360" w:lineRule="auto"/>
        <w:ind w:firstLine="482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案例报告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基础</w:t>
      </w:r>
      <w:r>
        <w:rPr>
          <w:rFonts w:hint="eastAsia" w:ascii="仿宋" w:hAnsi="仿宋" w:eastAsia="仿宋"/>
          <w:b/>
          <w:sz w:val="24"/>
          <w:szCs w:val="24"/>
        </w:rPr>
        <w:t>格式</w:t>
      </w:r>
      <w:r>
        <w:rPr>
          <w:rFonts w:hint="eastAsia" w:ascii="仿宋" w:hAnsi="仿宋" w:eastAsia="仿宋"/>
          <w:sz w:val="24"/>
          <w:szCs w:val="24"/>
        </w:rPr>
        <w:t>：背景介绍、分析预估、服务计划（包含服务目标、服务策略、服务程序等）、服务计划实施过程（正文中应重点描述服务如何开展，详细的工作、对话等文本可作为附件）、总结评估和专业反思六个部分构成。案例正文不超过1万字。</w:t>
      </w:r>
    </w:p>
    <w:p w14:paraId="741A7424">
      <w:pPr>
        <w:spacing w:line="360" w:lineRule="auto"/>
        <w:ind w:firstLine="525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果案例还没开始实施或正在实施过程中，可以根据实际开展情况适当调整报告格式，如略去或简要写明服务计划实施过程、总结评估侧重写预期成效及评估方法、专业反思可以写前期工作的反思及计划的创新与存在的风险等内容。</w:t>
      </w:r>
    </w:p>
    <w:p w14:paraId="4F752A4E"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案例报告凡涉及社会工作服务主体和客体的术语统一使用“社会工作者”和“服务对象”的表述，不使用“社工”“工作者”“工作员”“辅导员”“咨询者”“案主”“工作对象”“当事人”等表述;</w:t>
      </w:r>
    </w:p>
    <w:p w14:paraId="69C022C8"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对于服务对象的姓名、住址、单位等涉及隐私的内容，应注意保密并作技术性处理。</w:t>
      </w:r>
    </w:p>
    <w:p w14:paraId="4D213912">
      <w:pPr>
        <w:spacing w:line="360" w:lineRule="auto"/>
        <w:ind w:firstLine="482" w:firstLineChars="200"/>
        <w:outlineLvl w:val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专业组案例报告调整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</w:p>
    <w:p w14:paraId="49828BE3"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1、个案工作案例由背景介绍、分析预估、服务计划（包括服务目标、服务策略、服务程序等等）、服务计划实施过程（正文中应重点描述服务如何开展，详细的）、总结评估和专业反思六个部分构成。 </w:t>
      </w:r>
    </w:p>
    <w:p w14:paraId="303D60E7"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小组工作案例由背景介绍、分析预估、服务计划（包括小组理念、小组目标、小组性质、对象、时间、小组程序等等）、服务计划实施过程（正文中应重点描述服务如何开展，详细的工作记录、对话等文本可作为附件）、总结评估和专业反思六个部分构成。</w:t>
      </w:r>
    </w:p>
    <w:p w14:paraId="3DBB5BCE"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社区工作案例由背景介绍、分析预估、服务计划（包括服务目标、服务策略、服务程序等等）、服务计划实施过程（正文中应重点描述服务如何开展，详细的工作记录等文本可作为附件）、总结评估和专业反思六个部分构成。</w:t>
      </w:r>
    </w:p>
    <w:p w14:paraId="3F186A6A"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服务项目案例（含志愿服务项目、公益慈善项目）由背景介绍、分析预估、服务计划（包括服务目标、服务策略、理论指导、服务程序等等）、服务计划实施过程（正文中应重点描述服务项目如何开展，详细需求评估报告、评估报告等可作为附件）、项目管理、成效评估和专业反思等部分构成。</w:t>
      </w:r>
    </w:p>
    <w:p w14:paraId="3C2C4D17">
      <w:pPr>
        <w:spacing w:line="360" w:lineRule="auto"/>
        <w:outlineLvl w:val="0"/>
        <w:rPr>
          <w:rFonts w:ascii="仿宋" w:hAnsi="仿宋" w:eastAsia="仿宋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D16A59">
      <w:pPr>
        <w:spacing w:before="156" w:beforeLines="50" w:after="156" w:afterLines="50"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、审批意见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653"/>
      </w:tblGrid>
      <w:tr w14:paraId="0AE3E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928D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申请人承诺</w:t>
            </w:r>
          </w:p>
        </w:tc>
        <w:tc>
          <w:tcPr>
            <w:tcW w:w="7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4A80A3C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我确认本申请书内容真实、准确，认真履行案例申报人职责、切实保证研究工作时间，认真开展研究工作，按时报送有关材料并接受检查，努力完成案例分析任务。若有抄袭和违规情况，本人将承担全部责任。</w:t>
            </w:r>
          </w:p>
          <w:p w14:paraId="0D9D5F90">
            <w:pPr>
              <w:spacing w:before="156" w:beforeLines="50" w:after="156" w:afterLines="50" w:line="400" w:lineRule="exac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（备注：如果是团队参赛，需要所有成员的签字。）</w:t>
            </w:r>
          </w:p>
          <w:p w14:paraId="6967E0E4">
            <w:pPr>
              <w:spacing w:before="156" w:beforeLines="50" w:after="156" w:afterLines="50" w:line="400" w:lineRule="exact"/>
              <w:ind w:firstLine="3480" w:firstLineChars="1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申请人（签名）：</w:t>
            </w:r>
          </w:p>
          <w:p w14:paraId="512B72E7">
            <w:pPr>
              <w:spacing w:before="156" w:beforeLines="50" w:after="156" w:afterLines="50" w:line="400" w:lineRule="exact"/>
              <w:ind w:firstLine="4920" w:firstLineChars="2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60ADC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6D5C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相关方知情同意意 见</w:t>
            </w:r>
          </w:p>
        </w:tc>
        <w:tc>
          <w:tcPr>
            <w:tcW w:w="7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2405177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我单位同意申请人使用在我单位参与项目的相关材料，用于参加“厦门大学大学生社会工作案例分析大赛”。</w:t>
            </w:r>
          </w:p>
          <w:p w14:paraId="3882236A">
            <w:pPr>
              <w:spacing w:before="156" w:beforeLines="50" w:after="156" w:afterLines="50" w:line="400" w:lineRule="exac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（备注：若服务单位不存在单位主体，可以由相关负责人签字。）</w:t>
            </w:r>
          </w:p>
          <w:p w14:paraId="73956389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45186A4B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 w14:paraId="54B28BE6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000F39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3065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指导教师意 见</w:t>
            </w:r>
          </w:p>
        </w:tc>
        <w:tc>
          <w:tcPr>
            <w:tcW w:w="74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5EE4557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指导教师意见：</w:t>
            </w:r>
          </w:p>
          <w:p w14:paraId="50E712B7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4BC5D6EA">
            <w:pPr>
              <w:spacing w:before="156" w:beforeLines="50" w:after="156" w:afterLines="50"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 w14:paraId="7FD2A014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4E540DA2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099BEF20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3E3147FC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03A37295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4"/>
              </w:rPr>
            </w:pPr>
          </w:p>
          <w:p w14:paraId="306F5E0D">
            <w:pPr>
              <w:spacing w:before="156" w:beforeLines="50" w:after="156" w:afterLines="50" w:line="400" w:lineRule="exact"/>
              <w:ind w:firstLine="3480" w:firstLineChars="1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指导老师（签名）：</w:t>
            </w:r>
          </w:p>
          <w:p w14:paraId="3B77DABC">
            <w:pPr>
              <w:spacing w:before="156" w:beforeLines="50" w:after="156" w:afterLines="50" w:line="400" w:lineRule="exact"/>
              <w:ind w:firstLine="4920" w:firstLineChars="2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306A8A8F">
      <w:pPr>
        <w:spacing w:before="156" w:beforeLines="50" w:after="156" w:afterLines="50" w:line="400" w:lineRule="exact"/>
      </w:pPr>
      <w:r>
        <w:rPr>
          <w:rFonts w:hint="eastAsia" w:ascii="仿宋" w:hAnsi="仿宋" w:eastAsia="仿宋"/>
          <w:sz w:val="24"/>
          <w:lang w:val="en-US" w:eastAsia="zh-CN"/>
        </w:rPr>
        <w:t>备注：电子版材料签字盖章部分，上传扫描件。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57"/>
    <w:rsid w:val="0005354A"/>
    <w:rsid w:val="00062D09"/>
    <w:rsid w:val="00072D7A"/>
    <w:rsid w:val="000F2619"/>
    <w:rsid w:val="00100B52"/>
    <w:rsid w:val="002C3A6A"/>
    <w:rsid w:val="002C3EB6"/>
    <w:rsid w:val="003D1C2D"/>
    <w:rsid w:val="0044503C"/>
    <w:rsid w:val="004555A5"/>
    <w:rsid w:val="004C0C2E"/>
    <w:rsid w:val="004D2D37"/>
    <w:rsid w:val="00522F57"/>
    <w:rsid w:val="00612E38"/>
    <w:rsid w:val="0070044B"/>
    <w:rsid w:val="00754F1E"/>
    <w:rsid w:val="007A1E3C"/>
    <w:rsid w:val="007A3226"/>
    <w:rsid w:val="007E1F40"/>
    <w:rsid w:val="007E4E89"/>
    <w:rsid w:val="008424D8"/>
    <w:rsid w:val="00897A05"/>
    <w:rsid w:val="008E7BAD"/>
    <w:rsid w:val="00911A67"/>
    <w:rsid w:val="009B68B9"/>
    <w:rsid w:val="009C04DD"/>
    <w:rsid w:val="00CC13D2"/>
    <w:rsid w:val="00D52A1E"/>
    <w:rsid w:val="00E046BC"/>
    <w:rsid w:val="00E8064E"/>
    <w:rsid w:val="0D7743A7"/>
    <w:rsid w:val="3AD642A0"/>
    <w:rsid w:val="4279141E"/>
    <w:rsid w:val="65864D8C"/>
    <w:rsid w:val="77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4BD2-0FF4-4CD1-A332-64A0C79B9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1315</Characters>
  <Lines>12</Lines>
  <Paragraphs>3</Paragraphs>
  <TotalTime>108</TotalTime>
  <ScaleCrop>false</ScaleCrop>
  <LinksUpToDate>false</LinksUpToDate>
  <CharactersWithSpaces>1606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2024-03-18T09:41:00Z</dcterms:created>
  <dc:creator>邹耿泉</dc:creator>
  <cp:lastModifiedBy>徐蕾</cp:lastModifiedBy>
  <dcterms:modified xsi:type="dcterms:W3CDTF">2025-03-11T01:58:10Z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eyJoZGlkIjoiZmMxNGQ0YjljMTBkY2RmMDNhNGYyMWRlYTRkNDkwODkiLCJ1c2VySWQiOiIxNTY2NjE3MDE4In0=</vt:lpwstr>
  </property>
  <property fmtid="{D5CDD505-2E9C-101B-9397-08002B2CF9AE}" pid="3" name="KSOProductBuildVer">
    <vt:lpwstr>2052-12.1.0.19770</vt:lpwstr>
  </property>
  <property fmtid="{D5CDD505-2E9C-101B-9397-08002B2CF9AE}" pid="4" name="ICV">
    <vt:lpwstr>CD44A68E56E8404A8C21AB00B0E01ECD_13</vt:lpwstr>
  </property>
</Properties>
</file>